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1647E34" w14:textId="03E469BC" w:rsidR="00A331D6" w:rsidRPr="00155D05" w:rsidRDefault="00A331D6" w:rsidP="00D4202C">
      <w:pPr>
        <w:pStyle w:val="Heading1"/>
        <w:spacing w:before="0"/>
        <w:ind w:left="3600" w:firstLine="720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OLE_LINK3"/>
      <w:bookmarkStart w:id="1" w:name="OLE_LINK4"/>
      <w:r w:rsidRPr="00155D05">
        <w:rPr>
          <w:rFonts w:ascii="Times New Roman" w:hAnsi="Times New Roman" w:cs="Times New Roman"/>
          <w:color w:val="auto"/>
          <w:sz w:val="24"/>
          <w:szCs w:val="24"/>
        </w:rPr>
        <w:t>Payson City</w:t>
      </w:r>
    </w:p>
    <w:p w14:paraId="774A5885" w14:textId="11F86D2F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Planning Commission Meeting</w:t>
      </w:r>
    </w:p>
    <w:p w14:paraId="7A32D907" w14:textId="77777777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Payson City Center, 439 W Utah Avenue, Payson UT 84651</w:t>
      </w:r>
    </w:p>
    <w:p w14:paraId="0BBCE558" w14:textId="675413B3" w:rsidR="00A331D6" w:rsidRPr="00155D05" w:rsidRDefault="00A331D6" w:rsidP="00A13E5F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Wed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>nesday</w:t>
      </w:r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001A9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238D4">
        <w:rPr>
          <w:rFonts w:ascii="Times New Roman" w:hAnsi="Times New Roman" w:cs="Times New Roman"/>
          <w:color w:val="auto"/>
          <w:sz w:val="24"/>
          <w:szCs w:val="24"/>
        </w:rPr>
        <w:t>August</w:t>
      </w:r>
      <w:r w:rsidR="00001A9D">
        <w:rPr>
          <w:rFonts w:ascii="Times New Roman" w:hAnsi="Times New Roman" w:cs="Times New Roman"/>
          <w:color w:val="auto"/>
          <w:sz w:val="24"/>
          <w:szCs w:val="24"/>
        </w:rPr>
        <w:t xml:space="preserve"> 2</w:t>
      </w:r>
      <w:r w:rsidR="007238D4">
        <w:rPr>
          <w:rFonts w:ascii="Times New Roman" w:hAnsi="Times New Roman" w:cs="Times New Roman"/>
          <w:color w:val="auto"/>
          <w:sz w:val="24"/>
          <w:szCs w:val="24"/>
        </w:rPr>
        <w:t>8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265685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202</w:t>
      </w:r>
      <w:r w:rsidR="00BF0078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001A9D">
        <w:rPr>
          <w:rFonts w:ascii="Times New Roman" w:hAnsi="Times New Roman" w:cs="Times New Roman"/>
          <w:color w:val="auto"/>
          <w:sz w:val="24"/>
          <w:szCs w:val="24"/>
        </w:rPr>
        <w:t>,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6:</w:t>
      </w:r>
      <w:r w:rsidR="00BF0078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0 p.m.</w:t>
      </w:r>
    </w:p>
    <w:p w14:paraId="68B727EC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5838976" w14:textId="0394198B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Conducting: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F78FD">
        <w:rPr>
          <w:rFonts w:ascii="Times New Roman" w:hAnsi="Times New Roman" w:cs="Times New Roman"/>
          <w:color w:val="auto"/>
          <w:sz w:val="24"/>
          <w:szCs w:val="24"/>
        </w:rPr>
        <w:t>Ryan Frisby</w:t>
      </w:r>
      <w:r w:rsidR="00D722BD" w:rsidRPr="00155D05">
        <w:rPr>
          <w:rFonts w:ascii="Times New Roman" w:hAnsi="Times New Roman" w:cs="Times New Roman"/>
          <w:color w:val="auto"/>
          <w:sz w:val="24"/>
          <w:szCs w:val="24"/>
        </w:rPr>
        <w:t>, Planning Commission Chair</w:t>
      </w:r>
    </w:p>
    <w:p w14:paraId="323D4FF5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AEBE092" w14:textId="1EF88A71" w:rsidR="00A84032" w:rsidRPr="00155D05" w:rsidRDefault="00A331D6" w:rsidP="00A84032">
      <w:pPr>
        <w:pStyle w:val="Heading1"/>
        <w:spacing w:before="0"/>
        <w:ind w:left="2160" w:hanging="216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Commissioners:</w:t>
      </w:r>
      <w:r w:rsidR="007F78FD">
        <w:rPr>
          <w:rFonts w:ascii="Times New Roman" w:hAnsi="Times New Roman" w:cs="Times New Roman"/>
          <w:color w:val="auto"/>
          <w:sz w:val="24"/>
          <w:szCs w:val="24"/>
        </w:rPr>
        <w:t xml:space="preserve">          </w:t>
      </w:r>
      <w:bookmarkStart w:id="2" w:name="_Hlk135205350"/>
      <w:r w:rsidR="00A91417">
        <w:rPr>
          <w:rFonts w:ascii="Times New Roman" w:hAnsi="Times New Roman" w:cs="Times New Roman"/>
          <w:color w:val="auto"/>
          <w:sz w:val="24"/>
          <w:szCs w:val="24"/>
        </w:rPr>
        <w:t xml:space="preserve">Perry Adams, Rachel Becker, </w:t>
      </w:r>
      <w:r w:rsidR="00BF0078">
        <w:rPr>
          <w:rFonts w:ascii="Times New Roman" w:hAnsi="Times New Roman" w:cs="Times New Roman"/>
          <w:color w:val="auto"/>
          <w:sz w:val="24"/>
          <w:szCs w:val="24"/>
        </w:rPr>
        <w:t xml:space="preserve">Kirk Beecher,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>Camarie Brinkerhoff</w:t>
      </w:r>
      <w:r w:rsidR="00320953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Kepi Heimuli, </w:t>
      </w:r>
      <w:bookmarkEnd w:id="2"/>
    </w:p>
    <w:p w14:paraId="79A099B4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21358E4C" w14:textId="215315AB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Absent: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215A5D" w:rsidRPr="00155D05">
        <w:rPr>
          <w:rFonts w:ascii="Times New Roman" w:hAnsi="Times New Roman" w:cs="Times New Roman"/>
          <w:color w:val="auto"/>
          <w:sz w:val="24"/>
          <w:szCs w:val="24"/>
        </w:rPr>
        <w:t>Blair Warner</w:t>
      </w:r>
    </w:p>
    <w:p w14:paraId="1EA0AF7C" w14:textId="7777777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9006377" w14:textId="10095859" w:rsidR="00A331D6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Staff: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Robert Mills, Development Services Director</w:t>
      </w:r>
      <w:r w:rsidR="00644781">
        <w:rPr>
          <w:rFonts w:ascii="Times New Roman" w:hAnsi="Times New Roman" w:cs="Times New Roman"/>
          <w:color w:val="auto"/>
          <w:sz w:val="24"/>
          <w:szCs w:val="24"/>
        </w:rPr>
        <w:t xml:space="preserve"> (attended via Zoom)</w:t>
      </w:r>
    </w:p>
    <w:p w14:paraId="491256D8" w14:textId="63BFABE7" w:rsidR="00320953" w:rsidRPr="00320953" w:rsidRDefault="00320953" w:rsidP="00320953">
      <w:pPr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  <w:r>
        <w:rPr>
          <w:rFonts w:ascii="Times New Roman" w:hAnsi="Times New Roman"/>
          <w:sz w:val="24"/>
          <w:szCs w:val="24"/>
        </w:rPr>
        <w:t>Michael Bryant, Planner II</w:t>
      </w:r>
    </w:p>
    <w:p w14:paraId="7EF4B760" w14:textId="67BEC707" w:rsidR="00A331D6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="00A13E5F" w:rsidRPr="00155D05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Marty Dargel, Planning Technician</w:t>
      </w:r>
    </w:p>
    <w:p w14:paraId="1900B470" w14:textId="12439F77" w:rsidR="00A331D6" w:rsidRDefault="006635CA" w:rsidP="00A13E5F">
      <w:pPr>
        <w:pStyle w:val="Heading1"/>
        <w:spacing w:before="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6635CA">
        <w:rPr>
          <w:rFonts w:ascii="Times New Roman" w:hAnsi="Times New Roman"/>
          <w:color w:val="auto"/>
          <w:sz w:val="24"/>
          <w:szCs w:val="24"/>
        </w:rPr>
        <w:t>Brandon Dalley, City Prosecutor</w:t>
      </w:r>
    </w:p>
    <w:p w14:paraId="60ACE759" w14:textId="5BFE5104" w:rsidR="007F14D5" w:rsidRPr="007F14D5" w:rsidRDefault="007F14D5" w:rsidP="007F14D5">
      <w:pPr>
        <w:rPr>
          <w:rFonts w:ascii="Times New Roman" w:hAnsi="Times New Roman"/>
          <w:sz w:val="24"/>
          <w:szCs w:val="24"/>
        </w:rPr>
      </w:pPr>
      <w:r>
        <w:tab/>
      </w:r>
      <w:r>
        <w:tab/>
      </w:r>
      <w:r>
        <w:tab/>
      </w:r>
    </w:p>
    <w:p w14:paraId="0D6CA634" w14:textId="0E5A1B0E" w:rsidR="00A15542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Others</w:t>
      </w:r>
    </w:p>
    <w:p w14:paraId="00F16D2A" w14:textId="5666874B" w:rsidR="006A1F94" w:rsidRPr="00155D05" w:rsidRDefault="00A331D6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48F58AC5" w14:textId="2AC995CB" w:rsidR="005966D1" w:rsidRPr="00155D05" w:rsidRDefault="00024A30" w:rsidP="00960FF6">
      <w:pPr>
        <w:pStyle w:val="Heading1"/>
        <w:numPr>
          <w:ilvl w:val="0"/>
          <w:numId w:val="1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Call to Order</w:t>
      </w:r>
      <w:r w:rsidR="00B9018F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 </w:t>
      </w:r>
    </w:p>
    <w:p w14:paraId="37B17539" w14:textId="77777777" w:rsidR="00585A02" w:rsidRPr="00155D05" w:rsidRDefault="00585A02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96502D9" w14:textId="6D99D395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This meeting of the Planning Commission of Payson, Utah, having been properly noticed, was called to order at</w:t>
      </w:r>
      <w:r w:rsidR="0037504E">
        <w:rPr>
          <w:rFonts w:ascii="Times New Roman" w:hAnsi="Times New Roman" w:cs="Times New Roman"/>
          <w:color w:val="auto"/>
          <w:sz w:val="24"/>
          <w:szCs w:val="24"/>
        </w:rPr>
        <w:t xml:space="preserve"> 6:</w:t>
      </w:r>
      <w:r w:rsidR="006635CA">
        <w:rPr>
          <w:rFonts w:ascii="Times New Roman" w:hAnsi="Times New Roman" w:cs="Times New Roman"/>
          <w:color w:val="auto"/>
          <w:sz w:val="24"/>
          <w:szCs w:val="24"/>
        </w:rPr>
        <w:t>0</w:t>
      </w:r>
      <w:r w:rsidR="0037504E">
        <w:rPr>
          <w:rFonts w:ascii="Times New Roman" w:hAnsi="Times New Roman" w:cs="Times New Roman"/>
          <w:color w:val="auto"/>
          <w:sz w:val="24"/>
          <w:szCs w:val="24"/>
        </w:rPr>
        <w:t>0</w:t>
      </w:r>
      <w:r w:rsidR="00B240C4" w:rsidRPr="00155D05">
        <w:rPr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instrText xml:space="preserve"> FORMTEXT </w:instrText>
      </w:r>
      <w:r w:rsidR="00F373A9">
        <w:rPr>
          <w:rFonts w:ascii="Times New Roman" w:hAnsi="Times New Roman" w:cs="Times New Roman"/>
          <w:color w:val="auto"/>
          <w:sz w:val="24"/>
          <w:szCs w:val="24"/>
        </w:rPr>
      </w:r>
      <w:r w:rsidR="00F373A9">
        <w:rPr>
          <w:rFonts w:ascii="Times New Roman" w:hAnsi="Times New Roman" w:cs="Times New Roman"/>
          <w:color w:val="auto"/>
          <w:sz w:val="24"/>
          <w:szCs w:val="24"/>
        </w:rPr>
        <w:fldChar w:fldCharType="separate"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fldChar w:fldCharType="end"/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p.m.</w:t>
      </w:r>
    </w:p>
    <w:p w14:paraId="74899BAA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0ED98F59" w14:textId="338D662A" w:rsidR="00050FE8" w:rsidRPr="00155D05" w:rsidRDefault="00024A30" w:rsidP="00960FF6">
      <w:pPr>
        <w:pStyle w:val="Heading1"/>
        <w:numPr>
          <w:ilvl w:val="0"/>
          <w:numId w:val="1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Invocation</w:t>
      </w:r>
      <w:r w:rsidR="00CF6FAB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/Inspirational Thought</w:t>
      </w:r>
      <w:r w:rsidR="00B9018F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– </w:t>
      </w:r>
      <w:r w:rsidR="00A33CA2" w:rsidRPr="00155D05">
        <w:rPr>
          <w:rFonts w:ascii="Times New Roman" w:hAnsi="Times New Roman" w:cs="Times New Roman"/>
          <w:color w:val="auto"/>
          <w:sz w:val="24"/>
          <w:szCs w:val="24"/>
        </w:rPr>
        <w:t>Commissioner</w:t>
      </w:r>
      <w:r w:rsidR="00F91099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15A5D">
        <w:rPr>
          <w:rFonts w:ascii="Times New Roman" w:hAnsi="Times New Roman" w:cs="Times New Roman"/>
          <w:color w:val="auto"/>
          <w:sz w:val="24"/>
          <w:szCs w:val="24"/>
        </w:rPr>
        <w:t>Heimuli</w:t>
      </w:r>
    </w:p>
    <w:p w14:paraId="2F205D6C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4B5CF7DD" w14:textId="750E7C82" w:rsidR="005C71CB" w:rsidRDefault="002C6397" w:rsidP="00960FF6">
      <w:pPr>
        <w:pStyle w:val="Heading1"/>
        <w:numPr>
          <w:ilvl w:val="0"/>
          <w:numId w:val="1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Consent Agenda</w:t>
      </w:r>
    </w:p>
    <w:p w14:paraId="47CB8601" w14:textId="77777777" w:rsidR="001E05AF" w:rsidRPr="001E05AF" w:rsidRDefault="001E05AF" w:rsidP="001E05AF"/>
    <w:p w14:paraId="489DAB68" w14:textId="7FB39A83" w:rsidR="000E0D04" w:rsidRDefault="00581AD2" w:rsidP="00960FF6">
      <w:pPr>
        <w:pStyle w:val="Heading1"/>
        <w:numPr>
          <w:ilvl w:val="1"/>
          <w:numId w:val="1"/>
        </w:numPr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Approval of minutes for the regular meeting of</w:t>
      </w:r>
      <w:r w:rsidR="00001A9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Ju</w:t>
      </w:r>
      <w:r w:rsidR="007238D4">
        <w:rPr>
          <w:rFonts w:ascii="Times New Roman" w:hAnsi="Times New Roman" w:cs="Times New Roman"/>
          <w:color w:val="auto"/>
          <w:sz w:val="24"/>
          <w:szCs w:val="24"/>
          <w:u w:val="single"/>
        </w:rPr>
        <w:t>ly</w:t>
      </w:r>
      <w:r w:rsidR="00001A9D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1</w:t>
      </w:r>
      <w:r w:rsidR="007238D4">
        <w:rPr>
          <w:rFonts w:ascii="Times New Roman" w:hAnsi="Times New Roman" w:cs="Times New Roman"/>
          <w:color w:val="auto"/>
          <w:sz w:val="24"/>
          <w:szCs w:val="24"/>
          <w:u w:val="single"/>
        </w:rPr>
        <w:t>0</w:t>
      </w:r>
      <w:r w:rsidR="000E0D04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, 202</w:t>
      </w:r>
      <w:r w:rsidR="006635CA">
        <w:rPr>
          <w:rFonts w:ascii="Times New Roman" w:hAnsi="Times New Roman" w:cs="Times New Roman"/>
          <w:color w:val="auto"/>
          <w:sz w:val="24"/>
          <w:szCs w:val="24"/>
          <w:u w:val="single"/>
        </w:rPr>
        <w:t>4</w:t>
      </w:r>
      <w:r w:rsidR="000E0D04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.</w:t>
      </w:r>
    </w:p>
    <w:p w14:paraId="40BA34E0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14:paraId="08D6792D" w14:textId="43B2AB89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MOTION:</w:t>
      </w:r>
      <w:r w:rsidR="00A33CA2"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Commissione</w:t>
      </w:r>
      <w:r w:rsidR="00215A5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r Heimuli</w:t>
      </w:r>
      <w:r w:rsidR="00574AFA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- To approve the Consent Agenda</w:t>
      </w:r>
      <w:r w:rsidR="007F78FD">
        <w:rPr>
          <w:rFonts w:ascii="Times New Roman" w:hAnsi="Times New Roman" w:cs="Times New Roman"/>
          <w:b/>
          <w:color w:val="auto"/>
          <w:sz w:val="24"/>
          <w:szCs w:val="24"/>
          <w:u w:val="single"/>
        </w:rPr>
        <w:t>.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Motion seconded by Commissioner</w:t>
      </w:r>
      <w:r w:rsidR="00215A5D">
        <w:rPr>
          <w:rFonts w:ascii="Times New Roman" w:hAnsi="Times New Roman" w:cs="Times New Roman"/>
          <w:color w:val="auto"/>
          <w:sz w:val="24"/>
          <w:szCs w:val="24"/>
        </w:rPr>
        <w:t xml:space="preserve"> Brinkerhoff</w:t>
      </w:r>
      <w:r w:rsidR="00644781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Those voting yes –</w:t>
      </w:r>
      <w:bookmarkStart w:id="3" w:name="_Hlk95306656"/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A91417">
        <w:rPr>
          <w:rFonts w:ascii="Times New Roman" w:hAnsi="Times New Roman" w:cs="Times New Roman"/>
          <w:color w:val="auto"/>
          <w:sz w:val="24"/>
          <w:szCs w:val="24"/>
        </w:rPr>
        <w:t xml:space="preserve">Perry Adams, Rachel Becker, </w:t>
      </w:r>
      <w:r w:rsidR="006635CA">
        <w:rPr>
          <w:rFonts w:ascii="Times New Roman" w:hAnsi="Times New Roman" w:cs="Times New Roman"/>
          <w:color w:val="auto"/>
          <w:sz w:val="24"/>
          <w:szCs w:val="24"/>
        </w:rPr>
        <w:t xml:space="preserve">Kirk Beecher,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 xml:space="preserve">Camarie Brinkerhoff, </w:t>
      </w:r>
      <w:r w:rsidR="002F1964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Ryan Frisby, </w:t>
      </w:r>
      <w:r w:rsidR="002F1964">
        <w:rPr>
          <w:rFonts w:ascii="Times New Roman" w:hAnsi="Times New Roman" w:cs="Times New Roman"/>
          <w:color w:val="auto"/>
          <w:sz w:val="24"/>
          <w:szCs w:val="24"/>
        </w:rPr>
        <w:t>Kepi Heimuli</w:t>
      </w:r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>.</w:t>
      </w:r>
      <w:bookmarkEnd w:id="3"/>
      <w:r w:rsidR="00D51D56"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>The motion carried.</w:t>
      </w:r>
    </w:p>
    <w:p w14:paraId="64F88496" w14:textId="77777777" w:rsidR="00B9018F" w:rsidRPr="00155D05" w:rsidRDefault="00B9018F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120DA2C3" w14:textId="77777777" w:rsidR="006669E0" w:rsidRDefault="00D100A9" w:rsidP="00215A5D">
      <w:pPr>
        <w:pStyle w:val="Heading1"/>
        <w:numPr>
          <w:ilvl w:val="0"/>
          <w:numId w:val="1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Public Forum</w:t>
      </w:r>
    </w:p>
    <w:p w14:paraId="76145B05" w14:textId="68CE237E" w:rsidR="00B9018F" w:rsidRDefault="00215A5D" w:rsidP="00644781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public comment.</w:t>
      </w:r>
    </w:p>
    <w:p w14:paraId="24D31484" w14:textId="77777777" w:rsidR="00644781" w:rsidRPr="00644781" w:rsidRDefault="00644781" w:rsidP="00644781">
      <w:pPr>
        <w:ind w:left="360"/>
        <w:rPr>
          <w:rFonts w:ascii="Times New Roman" w:hAnsi="Times New Roman"/>
          <w:sz w:val="24"/>
          <w:szCs w:val="24"/>
        </w:rPr>
      </w:pPr>
    </w:p>
    <w:p w14:paraId="2A06FBE8" w14:textId="5B6A5186" w:rsidR="00716E29" w:rsidRPr="00155D05" w:rsidRDefault="00895A25" w:rsidP="00960FF6">
      <w:pPr>
        <w:pStyle w:val="Heading1"/>
        <w:numPr>
          <w:ilvl w:val="0"/>
          <w:numId w:val="1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Review Items</w:t>
      </w:r>
    </w:p>
    <w:p w14:paraId="4A31D00B" w14:textId="4D7C67F3" w:rsidR="00001A9D" w:rsidRPr="00263D32" w:rsidRDefault="007238D4" w:rsidP="00263D32">
      <w:pPr>
        <w:pStyle w:val="BodyText"/>
        <w:ind w:left="900" w:hanging="540"/>
        <w:rPr>
          <w:rFonts w:ascii="Times New Roman" w:hAnsi="Times New Roman"/>
          <w:sz w:val="24"/>
          <w:szCs w:val="24"/>
          <w:u w:val="single"/>
        </w:rPr>
      </w:pPr>
      <w:r w:rsidRPr="00263D32">
        <w:rPr>
          <w:rFonts w:ascii="Times New Roman" w:hAnsi="Times New Roman"/>
          <w:sz w:val="24"/>
          <w:szCs w:val="24"/>
        </w:rPr>
        <w:t>5.1</w:t>
      </w:r>
      <w:r w:rsidR="00263D32" w:rsidRPr="00263D32">
        <w:rPr>
          <w:rFonts w:ascii="Times New Roman" w:hAnsi="Times New Roman"/>
          <w:sz w:val="24"/>
          <w:szCs w:val="24"/>
        </w:rPr>
        <w:t xml:space="preserve">   </w:t>
      </w:r>
      <w:r w:rsidR="00F91099" w:rsidRPr="00574AFA">
        <w:rPr>
          <w:rFonts w:ascii="Times New Roman" w:hAnsi="Times New Roman"/>
          <w:sz w:val="24"/>
          <w:szCs w:val="24"/>
          <w:u w:val="single"/>
        </w:rPr>
        <w:t>PUBLIC HEARING -</w:t>
      </w:r>
      <w:r w:rsidR="007F78FD" w:rsidRPr="00574AFA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238D4">
        <w:rPr>
          <w:rFonts w:ascii="Times New Roman" w:hAnsi="Times New Roman"/>
          <w:sz w:val="24"/>
          <w:szCs w:val="24"/>
          <w:u w:val="single"/>
        </w:rPr>
        <w:t>Title 13 Zoning Ordinance Text Amendment: Payson City Staff request an amendment to Appendix A – Land Use Categories section of Title 13, Payson City Zoning Ordinance. If approved, the amendment would modify several land use categories within non-residential zones.</w:t>
      </w:r>
    </w:p>
    <w:p w14:paraId="628451F0" w14:textId="77777777" w:rsidR="00001A9D" w:rsidRDefault="00001A9D" w:rsidP="00001A9D">
      <w:pPr>
        <w:rPr>
          <w:rFonts w:ascii="Times New Roman" w:hAnsi="Times New Roman"/>
          <w:sz w:val="24"/>
          <w:szCs w:val="24"/>
          <w:u w:val="single"/>
        </w:rPr>
      </w:pPr>
    </w:p>
    <w:p w14:paraId="5465CB10" w14:textId="77777777" w:rsidR="00001A9D" w:rsidRDefault="00001A9D" w:rsidP="00B62C1B">
      <w:pPr>
        <w:spacing w:after="240"/>
        <w:rPr>
          <w:rFonts w:ascii="Times New Roman" w:hAnsi="Times New Roman"/>
          <w:sz w:val="24"/>
          <w:szCs w:val="24"/>
          <w:u w:val="single"/>
        </w:rPr>
      </w:pPr>
      <w:bookmarkStart w:id="4" w:name="_Hlk170285006"/>
      <w:r w:rsidRPr="00001A9D">
        <w:rPr>
          <w:rFonts w:ascii="Times New Roman" w:hAnsi="Times New Roman"/>
          <w:sz w:val="24"/>
          <w:szCs w:val="24"/>
          <w:u w:val="single"/>
        </w:rPr>
        <w:t>Staff Presentation:</w:t>
      </w:r>
    </w:p>
    <w:p w14:paraId="3CCB0F22" w14:textId="751E9353" w:rsidR="00B62C1B" w:rsidRDefault="00B62C1B" w:rsidP="00B62C1B">
      <w:p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Staff presented items 5.1 and 5.2 together.</w:t>
      </w:r>
    </w:p>
    <w:p w14:paraId="2EA9907A" w14:textId="3A706CB8" w:rsidR="00D80368" w:rsidRPr="00D80368" w:rsidRDefault="004A7B1B" w:rsidP="00584F12">
      <w:p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Appendix</w:t>
      </w:r>
      <w:r w:rsidR="00584F12">
        <w:rPr>
          <w:rFonts w:ascii="Times New Roman" w:hAnsi="Times New Roman"/>
          <w:sz w:val="24"/>
          <w:szCs w:val="24"/>
        </w:rPr>
        <w:t xml:space="preserve"> A – Land Use Categories section of Title 13, Payson City Zoning Ordinance was displayed and the</w:t>
      </w:r>
      <w:r>
        <w:rPr>
          <w:rFonts w:ascii="Times New Roman" w:hAnsi="Times New Roman"/>
          <w:sz w:val="24"/>
          <w:szCs w:val="24"/>
        </w:rPr>
        <w:t xml:space="preserve"> proposed amendments</w:t>
      </w:r>
      <w:r w:rsidR="00584F12">
        <w:rPr>
          <w:rFonts w:ascii="Times New Roman" w:hAnsi="Times New Roman"/>
          <w:sz w:val="24"/>
          <w:szCs w:val="24"/>
        </w:rPr>
        <w:t xml:space="preserve"> were discussed as necessary. Staff explained that item 5.2 is included in the </w:t>
      </w:r>
      <w:r>
        <w:rPr>
          <w:rFonts w:ascii="Times New Roman" w:hAnsi="Times New Roman"/>
          <w:sz w:val="24"/>
          <w:szCs w:val="24"/>
        </w:rPr>
        <w:t xml:space="preserve">proposed </w:t>
      </w:r>
      <w:r w:rsidR="00584F12">
        <w:rPr>
          <w:rFonts w:ascii="Times New Roman" w:hAnsi="Times New Roman"/>
          <w:sz w:val="24"/>
          <w:szCs w:val="24"/>
        </w:rPr>
        <w:t>amendments for item 5.1.</w:t>
      </w:r>
      <w:r w:rsidR="00263D32">
        <w:rPr>
          <w:rFonts w:ascii="Times New Roman" w:hAnsi="Times New Roman"/>
          <w:sz w:val="24"/>
          <w:szCs w:val="24"/>
        </w:rPr>
        <w:t xml:space="preserve"> </w:t>
      </w:r>
    </w:p>
    <w:p w14:paraId="7462B611" w14:textId="6238B9A0" w:rsidR="00001A9D" w:rsidRPr="00001A9D" w:rsidRDefault="00001A9D" w:rsidP="00001A9D">
      <w:pPr>
        <w:rPr>
          <w:rFonts w:ascii="Times New Roman" w:hAnsi="Times New Roman"/>
          <w:sz w:val="24"/>
          <w:szCs w:val="24"/>
          <w:u w:val="single"/>
        </w:rPr>
      </w:pPr>
      <w:r w:rsidRPr="00001A9D">
        <w:rPr>
          <w:rFonts w:ascii="Times New Roman" w:hAnsi="Times New Roman"/>
          <w:b/>
          <w:sz w:val="24"/>
          <w:szCs w:val="24"/>
          <w:u w:val="single"/>
        </w:rPr>
        <w:t>MOTION: Commissioner</w:t>
      </w:r>
      <w:r w:rsidR="00215A5D">
        <w:rPr>
          <w:rFonts w:ascii="Times New Roman" w:hAnsi="Times New Roman"/>
          <w:b/>
          <w:sz w:val="24"/>
          <w:szCs w:val="24"/>
          <w:u w:val="single"/>
        </w:rPr>
        <w:t xml:space="preserve"> Beecher </w:t>
      </w:r>
      <w:r w:rsidRPr="00001A9D">
        <w:rPr>
          <w:rFonts w:ascii="Times New Roman" w:hAnsi="Times New Roman"/>
          <w:b/>
          <w:sz w:val="24"/>
          <w:szCs w:val="24"/>
          <w:u w:val="single"/>
        </w:rPr>
        <w:t>– To open the public hearing</w:t>
      </w:r>
      <w:r w:rsidR="00584F12">
        <w:rPr>
          <w:rFonts w:ascii="Times New Roman" w:hAnsi="Times New Roman"/>
          <w:b/>
          <w:sz w:val="24"/>
          <w:szCs w:val="24"/>
          <w:u w:val="single"/>
        </w:rPr>
        <w:t xml:space="preserve"> for item 5.1</w:t>
      </w:r>
      <w:r w:rsidRPr="00001A9D">
        <w:rPr>
          <w:rFonts w:ascii="Times New Roman" w:hAnsi="Times New Roman"/>
          <w:b/>
          <w:sz w:val="24"/>
          <w:szCs w:val="24"/>
          <w:u w:val="single"/>
        </w:rPr>
        <w:t>.</w:t>
      </w:r>
      <w:r w:rsidRPr="00001A9D">
        <w:rPr>
          <w:rFonts w:ascii="Times New Roman" w:hAnsi="Times New Roman"/>
          <w:sz w:val="24"/>
          <w:szCs w:val="24"/>
          <w:u w:val="single"/>
        </w:rPr>
        <w:t xml:space="preserve"> Motion seconded by Commissioner</w:t>
      </w:r>
      <w:r w:rsidR="004A7B1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15A5D">
        <w:rPr>
          <w:rFonts w:ascii="Times New Roman" w:hAnsi="Times New Roman"/>
          <w:sz w:val="24"/>
          <w:szCs w:val="24"/>
          <w:u w:val="single"/>
        </w:rPr>
        <w:t>Heimuli</w:t>
      </w:r>
      <w:r w:rsidR="00644781">
        <w:rPr>
          <w:rFonts w:ascii="Times New Roman" w:hAnsi="Times New Roman"/>
          <w:sz w:val="24"/>
          <w:szCs w:val="24"/>
          <w:u w:val="single"/>
        </w:rPr>
        <w:t xml:space="preserve">. </w:t>
      </w:r>
      <w:r w:rsidRPr="00001A9D">
        <w:rPr>
          <w:rFonts w:ascii="Times New Roman" w:hAnsi="Times New Roman"/>
          <w:sz w:val="24"/>
          <w:szCs w:val="24"/>
          <w:u w:val="single"/>
        </w:rPr>
        <w:t>Those voting yes: Perry Adams, Rachel Becker, Kirk Beecher, Camarie Brinkerhoff, Ryan Frisby, Kepi Heimuli. The motion carried.</w:t>
      </w:r>
    </w:p>
    <w:p w14:paraId="09EF9E9E" w14:textId="77777777" w:rsidR="00001A9D" w:rsidRPr="00001A9D" w:rsidRDefault="00001A9D" w:rsidP="00001A9D">
      <w:pPr>
        <w:rPr>
          <w:rFonts w:ascii="Times New Roman" w:hAnsi="Times New Roman"/>
          <w:sz w:val="24"/>
          <w:szCs w:val="24"/>
          <w:u w:val="single"/>
        </w:rPr>
      </w:pPr>
    </w:p>
    <w:p w14:paraId="48A4D15D" w14:textId="77777777" w:rsidR="00001A9D" w:rsidRPr="00001A9D" w:rsidRDefault="00001A9D" w:rsidP="00215A5D">
      <w:pPr>
        <w:spacing w:after="240"/>
        <w:rPr>
          <w:rFonts w:ascii="Times New Roman" w:hAnsi="Times New Roman"/>
          <w:sz w:val="24"/>
          <w:szCs w:val="24"/>
          <w:u w:val="single"/>
        </w:rPr>
      </w:pPr>
      <w:r w:rsidRPr="00001A9D">
        <w:rPr>
          <w:rFonts w:ascii="Times New Roman" w:hAnsi="Times New Roman"/>
          <w:sz w:val="24"/>
          <w:szCs w:val="24"/>
          <w:u w:val="single"/>
        </w:rPr>
        <w:t>Public Comment:</w:t>
      </w:r>
    </w:p>
    <w:p w14:paraId="4F0E198E" w14:textId="2EC2419D" w:rsidR="00263D32" w:rsidRPr="00A84973" w:rsidRDefault="00215A5D" w:rsidP="00A84973">
      <w:p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public comment.</w:t>
      </w:r>
      <w:r w:rsidR="00263D32">
        <w:rPr>
          <w:rFonts w:ascii="Times New Roman" w:hAnsi="Times New Roman"/>
          <w:sz w:val="24"/>
          <w:szCs w:val="24"/>
        </w:rPr>
        <w:t xml:space="preserve"> </w:t>
      </w:r>
    </w:p>
    <w:p w14:paraId="3267932C" w14:textId="0D335A85" w:rsidR="00001A9D" w:rsidRPr="00001A9D" w:rsidRDefault="00001A9D" w:rsidP="00001A9D">
      <w:pPr>
        <w:rPr>
          <w:rFonts w:ascii="Times New Roman" w:hAnsi="Times New Roman"/>
          <w:sz w:val="24"/>
          <w:szCs w:val="24"/>
          <w:u w:val="single"/>
        </w:rPr>
      </w:pPr>
      <w:r w:rsidRPr="00001A9D">
        <w:rPr>
          <w:rFonts w:ascii="Times New Roman" w:hAnsi="Times New Roman"/>
          <w:b/>
          <w:sz w:val="24"/>
          <w:szCs w:val="24"/>
          <w:u w:val="single"/>
        </w:rPr>
        <w:t>MOTION: Commissioner</w:t>
      </w:r>
      <w:r w:rsidR="00215A5D">
        <w:rPr>
          <w:rFonts w:ascii="Times New Roman" w:hAnsi="Times New Roman"/>
          <w:b/>
          <w:sz w:val="24"/>
          <w:szCs w:val="24"/>
          <w:u w:val="single"/>
        </w:rPr>
        <w:t xml:space="preserve"> Heimuli</w:t>
      </w:r>
      <w:r w:rsidRPr="00001A9D">
        <w:rPr>
          <w:rFonts w:ascii="Times New Roman" w:hAnsi="Times New Roman"/>
          <w:b/>
          <w:sz w:val="24"/>
          <w:szCs w:val="24"/>
          <w:u w:val="single"/>
        </w:rPr>
        <w:t xml:space="preserve"> – To close the public hearing.</w:t>
      </w:r>
      <w:r w:rsidRPr="00001A9D">
        <w:rPr>
          <w:rFonts w:ascii="Times New Roman" w:hAnsi="Times New Roman"/>
          <w:sz w:val="24"/>
          <w:szCs w:val="24"/>
          <w:u w:val="single"/>
        </w:rPr>
        <w:t xml:space="preserve"> Motion seconded by Commissioner </w:t>
      </w:r>
      <w:r w:rsidR="00263D32">
        <w:rPr>
          <w:rFonts w:ascii="Times New Roman" w:hAnsi="Times New Roman"/>
          <w:sz w:val="24"/>
          <w:szCs w:val="24"/>
          <w:u w:val="single"/>
        </w:rPr>
        <w:t xml:space="preserve">                                       </w:t>
      </w:r>
      <w:r w:rsidR="00215A5D">
        <w:rPr>
          <w:rFonts w:ascii="Times New Roman" w:hAnsi="Times New Roman"/>
          <w:sz w:val="24"/>
          <w:szCs w:val="24"/>
          <w:u w:val="single"/>
        </w:rPr>
        <w:t>Brinkerhoff</w:t>
      </w:r>
      <w:r w:rsidR="00644781">
        <w:rPr>
          <w:rFonts w:ascii="Times New Roman" w:hAnsi="Times New Roman"/>
          <w:sz w:val="24"/>
          <w:szCs w:val="24"/>
          <w:u w:val="single"/>
        </w:rPr>
        <w:t xml:space="preserve">. </w:t>
      </w:r>
      <w:r w:rsidRPr="00001A9D">
        <w:rPr>
          <w:rFonts w:ascii="Times New Roman" w:hAnsi="Times New Roman"/>
          <w:sz w:val="24"/>
          <w:szCs w:val="24"/>
          <w:u w:val="single"/>
        </w:rPr>
        <w:t>Those voting yes: Perry Adams, Rachel Becker, Kirk Beecher, Camarie Brinkerhoff, Ryan Frisby, Kepi Heimuli. The motion carried.</w:t>
      </w:r>
    </w:p>
    <w:p w14:paraId="4A85D9F2" w14:textId="77777777" w:rsidR="00001A9D" w:rsidRPr="00001A9D" w:rsidRDefault="00001A9D" w:rsidP="00001A9D">
      <w:pPr>
        <w:rPr>
          <w:rFonts w:ascii="Times New Roman" w:hAnsi="Times New Roman"/>
          <w:sz w:val="24"/>
          <w:szCs w:val="24"/>
          <w:u w:val="single"/>
        </w:rPr>
      </w:pPr>
    </w:p>
    <w:p w14:paraId="0C070663" w14:textId="77777777" w:rsidR="00001A9D" w:rsidRDefault="00001A9D" w:rsidP="00215A5D">
      <w:pPr>
        <w:spacing w:after="240"/>
        <w:rPr>
          <w:rFonts w:ascii="Times New Roman" w:hAnsi="Times New Roman"/>
          <w:sz w:val="24"/>
          <w:szCs w:val="24"/>
          <w:u w:val="single"/>
        </w:rPr>
      </w:pPr>
      <w:r w:rsidRPr="00001A9D">
        <w:rPr>
          <w:rFonts w:ascii="Times New Roman" w:hAnsi="Times New Roman"/>
          <w:sz w:val="24"/>
          <w:szCs w:val="24"/>
          <w:u w:val="single"/>
        </w:rPr>
        <w:t>Commission Discussion:</w:t>
      </w:r>
    </w:p>
    <w:p w14:paraId="5AD78676" w14:textId="33266D9D" w:rsidR="00001A9D" w:rsidRPr="00215A5D" w:rsidRDefault="00215A5D" w:rsidP="00215A5D">
      <w:pPr>
        <w:spacing w:after="2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commissioners as a group liked the changes and saw no issues. </w:t>
      </w:r>
    </w:p>
    <w:p w14:paraId="17234037" w14:textId="049DE165" w:rsidR="00001A9D" w:rsidRDefault="00001A9D" w:rsidP="00001A9D">
      <w:pPr>
        <w:rPr>
          <w:rFonts w:ascii="Times New Roman" w:hAnsi="Times New Roman"/>
          <w:sz w:val="24"/>
          <w:szCs w:val="24"/>
          <w:u w:val="single"/>
        </w:rPr>
      </w:pPr>
      <w:r w:rsidRPr="00001A9D">
        <w:rPr>
          <w:rFonts w:ascii="Times New Roman" w:hAnsi="Times New Roman"/>
          <w:b/>
          <w:sz w:val="24"/>
          <w:szCs w:val="24"/>
          <w:u w:val="single"/>
        </w:rPr>
        <w:t>MOTION: Comm</w:t>
      </w:r>
      <w:r w:rsidR="00263D32">
        <w:rPr>
          <w:rFonts w:ascii="Times New Roman" w:hAnsi="Times New Roman"/>
          <w:b/>
          <w:sz w:val="24"/>
          <w:szCs w:val="24"/>
          <w:u w:val="single"/>
        </w:rPr>
        <w:t xml:space="preserve">issioner </w:t>
      </w:r>
      <w:r w:rsidR="00215A5D">
        <w:rPr>
          <w:rFonts w:ascii="Times New Roman" w:hAnsi="Times New Roman"/>
          <w:b/>
          <w:sz w:val="24"/>
          <w:szCs w:val="24"/>
          <w:u w:val="single"/>
        </w:rPr>
        <w:t>Beecher</w:t>
      </w:r>
      <w:r w:rsidRPr="00001A9D">
        <w:rPr>
          <w:rFonts w:ascii="Times New Roman" w:hAnsi="Times New Roman"/>
          <w:b/>
          <w:sz w:val="24"/>
          <w:szCs w:val="24"/>
          <w:u w:val="single"/>
        </w:rPr>
        <w:t xml:space="preserve"> – To</w:t>
      </w:r>
      <w:r w:rsidR="00644781">
        <w:rPr>
          <w:rFonts w:ascii="Times New Roman" w:hAnsi="Times New Roman"/>
          <w:b/>
          <w:sz w:val="24"/>
          <w:szCs w:val="24"/>
          <w:u w:val="single"/>
        </w:rPr>
        <w:t xml:space="preserve"> recommend </w:t>
      </w:r>
      <w:r w:rsidR="00215A5D">
        <w:rPr>
          <w:rFonts w:ascii="Times New Roman" w:hAnsi="Times New Roman"/>
          <w:b/>
          <w:sz w:val="24"/>
          <w:szCs w:val="24"/>
          <w:u w:val="single"/>
        </w:rPr>
        <w:t>approval to City Council of item 5.1.</w:t>
      </w:r>
      <w:r w:rsidR="00263D32"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             </w:t>
      </w:r>
      <w:r w:rsidRPr="00001A9D">
        <w:rPr>
          <w:rFonts w:ascii="Times New Roman" w:hAnsi="Times New Roman"/>
          <w:sz w:val="24"/>
          <w:szCs w:val="24"/>
          <w:u w:val="single"/>
        </w:rPr>
        <w:t>Motion seconded by Commissioner</w:t>
      </w:r>
      <w:r w:rsidR="0064478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15A5D">
        <w:rPr>
          <w:rFonts w:ascii="Times New Roman" w:hAnsi="Times New Roman"/>
          <w:sz w:val="24"/>
          <w:szCs w:val="24"/>
          <w:u w:val="single"/>
        </w:rPr>
        <w:t>Heimuli</w:t>
      </w:r>
      <w:r w:rsidR="00644781">
        <w:rPr>
          <w:rFonts w:ascii="Times New Roman" w:hAnsi="Times New Roman"/>
          <w:sz w:val="24"/>
          <w:szCs w:val="24"/>
          <w:u w:val="single"/>
        </w:rPr>
        <w:t xml:space="preserve">. </w:t>
      </w:r>
      <w:r w:rsidRPr="00001A9D">
        <w:rPr>
          <w:rFonts w:ascii="Times New Roman" w:hAnsi="Times New Roman"/>
          <w:sz w:val="24"/>
          <w:szCs w:val="24"/>
          <w:u w:val="single"/>
        </w:rPr>
        <w:t>Those voting yes: Perry Adams, Rachel Becker, Kirk Beecher, Camarie Brinkerhoff, Ryan Frisby, Kepi Heimuli. The motion carried.</w:t>
      </w:r>
    </w:p>
    <w:bookmarkEnd w:id="4"/>
    <w:p w14:paraId="79DFFCBC" w14:textId="77777777" w:rsidR="00001A9D" w:rsidRPr="00001A9D" w:rsidRDefault="00001A9D" w:rsidP="00001A9D">
      <w:pPr>
        <w:rPr>
          <w:rFonts w:ascii="Times New Roman" w:hAnsi="Times New Roman"/>
          <w:sz w:val="24"/>
          <w:szCs w:val="24"/>
          <w:u w:val="single"/>
        </w:rPr>
      </w:pPr>
    </w:p>
    <w:p w14:paraId="3389938F" w14:textId="01E0BF73" w:rsidR="00001A9D" w:rsidRPr="00584F12" w:rsidRDefault="00001A9D" w:rsidP="00001A9D">
      <w:pPr>
        <w:pStyle w:val="BodyText"/>
        <w:numPr>
          <w:ilvl w:val="1"/>
          <w:numId w:val="7"/>
        </w:numPr>
        <w:ind w:left="900" w:hanging="630"/>
        <w:rPr>
          <w:rFonts w:ascii="Times New Roman" w:hAnsi="Times New Roman"/>
          <w:sz w:val="24"/>
          <w:szCs w:val="24"/>
          <w:u w:val="single"/>
        </w:rPr>
      </w:pPr>
      <w:r w:rsidRPr="004761DA">
        <w:rPr>
          <w:rFonts w:ascii="Times New Roman" w:hAnsi="Times New Roman"/>
          <w:sz w:val="24"/>
          <w:szCs w:val="24"/>
          <w:u w:val="single"/>
        </w:rPr>
        <w:t xml:space="preserve">PUBLIC HEARING – </w:t>
      </w:r>
      <w:r w:rsidR="00DA5BF2" w:rsidRPr="00DA5BF2">
        <w:rPr>
          <w:rFonts w:ascii="Times New Roman" w:hAnsi="Times New Roman"/>
          <w:sz w:val="24"/>
          <w:szCs w:val="24"/>
          <w:u w:val="single"/>
        </w:rPr>
        <w:t>Request by Francis Ash on behalf of Somber Sun Art Collective to</w:t>
      </w:r>
      <w:bookmarkStart w:id="5" w:name="_Hlk169793916"/>
      <w:r w:rsidR="00DA5BF2" w:rsidRPr="00DA5BF2">
        <w:rPr>
          <w:rFonts w:ascii="Times New Roman" w:hAnsi="Times New Roman"/>
          <w:sz w:val="24"/>
          <w:szCs w:val="24"/>
          <w:u w:val="single"/>
        </w:rPr>
        <w:t xml:space="preserve"> amend Appendix A – Land Use Categories section of Title 13, Payson City Zoning Ordinance to allow tattooing and body art as permitted uses in the CC-1, Central Commercial Zone.</w:t>
      </w:r>
      <w:bookmarkEnd w:id="5"/>
    </w:p>
    <w:p w14:paraId="5B4C6410" w14:textId="5AA2EF50" w:rsidR="00DA5BF2" w:rsidRPr="00584F12" w:rsidRDefault="00DA5BF2" w:rsidP="00584F12">
      <w:pPr>
        <w:pStyle w:val="Body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0FB1F55E" w14:textId="11D5750A" w:rsidR="00001A9D" w:rsidRPr="00001A9D" w:rsidRDefault="00001A9D" w:rsidP="00001A9D">
      <w:pPr>
        <w:pStyle w:val="BodyText"/>
        <w:rPr>
          <w:rFonts w:ascii="Times New Roman" w:hAnsi="Times New Roman"/>
          <w:sz w:val="24"/>
          <w:szCs w:val="24"/>
          <w:u w:val="single"/>
        </w:rPr>
      </w:pPr>
      <w:r w:rsidRPr="00001A9D">
        <w:rPr>
          <w:rFonts w:ascii="Times New Roman" w:hAnsi="Times New Roman"/>
          <w:b/>
          <w:sz w:val="24"/>
          <w:szCs w:val="24"/>
          <w:u w:val="single"/>
        </w:rPr>
        <w:t>MOTION: Commissioner</w:t>
      </w:r>
      <w:r w:rsidR="00215A5D">
        <w:rPr>
          <w:rFonts w:ascii="Times New Roman" w:hAnsi="Times New Roman"/>
          <w:b/>
          <w:sz w:val="24"/>
          <w:szCs w:val="24"/>
          <w:u w:val="single"/>
        </w:rPr>
        <w:t xml:space="preserve"> Heimuli</w:t>
      </w:r>
      <w:r w:rsidRPr="00001A9D">
        <w:rPr>
          <w:rFonts w:ascii="Times New Roman" w:hAnsi="Times New Roman"/>
          <w:b/>
          <w:sz w:val="24"/>
          <w:szCs w:val="24"/>
          <w:u w:val="single"/>
        </w:rPr>
        <w:t xml:space="preserve"> – To open the public hearing</w:t>
      </w:r>
      <w:r w:rsidR="00584F12">
        <w:rPr>
          <w:rFonts w:ascii="Times New Roman" w:hAnsi="Times New Roman"/>
          <w:b/>
          <w:sz w:val="24"/>
          <w:szCs w:val="24"/>
          <w:u w:val="single"/>
        </w:rPr>
        <w:t xml:space="preserve"> for item 5.2</w:t>
      </w:r>
      <w:r w:rsidRPr="00001A9D">
        <w:rPr>
          <w:rFonts w:ascii="Times New Roman" w:hAnsi="Times New Roman"/>
          <w:b/>
          <w:sz w:val="24"/>
          <w:szCs w:val="24"/>
          <w:u w:val="single"/>
        </w:rPr>
        <w:t>.</w:t>
      </w:r>
      <w:r w:rsidRPr="00001A9D">
        <w:rPr>
          <w:rFonts w:ascii="Times New Roman" w:hAnsi="Times New Roman"/>
          <w:sz w:val="24"/>
          <w:szCs w:val="24"/>
          <w:u w:val="single"/>
        </w:rPr>
        <w:t xml:space="preserve"> Motion seconded by Commissioner</w:t>
      </w:r>
      <w:r w:rsidR="00584F1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15A5D">
        <w:rPr>
          <w:rFonts w:ascii="Times New Roman" w:hAnsi="Times New Roman"/>
          <w:sz w:val="24"/>
          <w:szCs w:val="24"/>
          <w:u w:val="single"/>
        </w:rPr>
        <w:t>Becker</w:t>
      </w:r>
      <w:r w:rsidR="00644781">
        <w:rPr>
          <w:rFonts w:ascii="Times New Roman" w:hAnsi="Times New Roman"/>
          <w:sz w:val="24"/>
          <w:szCs w:val="24"/>
          <w:u w:val="single"/>
        </w:rPr>
        <w:t>.</w:t>
      </w:r>
      <w:r w:rsidR="00584F1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001A9D">
        <w:rPr>
          <w:rFonts w:ascii="Times New Roman" w:hAnsi="Times New Roman"/>
          <w:sz w:val="24"/>
          <w:szCs w:val="24"/>
          <w:u w:val="single"/>
        </w:rPr>
        <w:t>Those voting yes: Perry Adams, Rachel Becker, Kirk Beecher,</w:t>
      </w:r>
      <w:r w:rsidR="00584F1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001A9D">
        <w:rPr>
          <w:rFonts w:ascii="Times New Roman" w:hAnsi="Times New Roman"/>
          <w:sz w:val="24"/>
          <w:szCs w:val="24"/>
          <w:u w:val="single"/>
        </w:rPr>
        <w:t>Camarie Brinkerhoff, Ryan Frisby, Kepi Heimuli. The motion carried.</w:t>
      </w:r>
    </w:p>
    <w:p w14:paraId="391EC767" w14:textId="77777777" w:rsidR="00001A9D" w:rsidRPr="00001A9D" w:rsidRDefault="00001A9D" w:rsidP="00001A9D">
      <w:pPr>
        <w:pStyle w:val="BodyText"/>
        <w:ind w:left="990"/>
        <w:rPr>
          <w:rFonts w:ascii="Times New Roman" w:hAnsi="Times New Roman"/>
          <w:sz w:val="24"/>
          <w:szCs w:val="24"/>
          <w:u w:val="single"/>
        </w:rPr>
      </w:pPr>
    </w:p>
    <w:p w14:paraId="6CD4935B" w14:textId="77777777" w:rsidR="00001A9D" w:rsidRDefault="00001A9D" w:rsidP="00001A9D">
      <w:pPr>
        <w:pStyle w:val="BodyText"/>
        <w:rPr>
          <w:rFonts w:ascii="Times New Roman" w:hAnsi="Times New Roman"/>
          <w:sz w:val="24"/>
          <w:szCs w:val="24"/>
          <w:u w:val="single"/>
        </w:rPr>
      </w:pPr>
      <w:r w:rsidRPr="00001A9D">
        <w:rPr>
          <w:rFonts w:ascii="Times New Roman" w:hAnsi="Times New Roman"/>
          <w:sz w:val="24"/>
          <w:szCs w:val="24"/>
          <w:u w:val="single"/>
        </w:rPr>
        <w:t>Public Comment:</w:t>
      </w:r>
    </w:p>
    <w:p w14:paraId="3423FB05" w14:textId="75A21819" w:rsidR="00F126C8" w:rsidRDefault="00DA5BF2" w:rsidP="00001A9D">
      <w:pPr>
        <w:pStyle w:val="Body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21474FB7" w14:textId="0BC1B26D" w:rsidR="00980899" w:rsidRDefault="00980899" w:rsidP="00001A9D">
      <w:pPr>
        <w:pStyle w:val="Body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following individuals spoke in favor of the request by Francis Ash to amend Appendix A – Land Use Categories section of Title 13, Payson City Zoning Ordinance to allow tattooing and body art as permitted uses in the CC-1, Central Commercial Zone:</w:t>
      </w:r>
      <w:r w:rsidR="009D24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Trudy Taylor, Buffy Quist, </w:t>
      </w:r>
      <w:r w:rsidR="008A35BC">
        <w:rPr>
          <w:rFonts w:ascii="Times New Roman" w:hAnsi="Times New Roman"/>
          <w:sz w:val="24"/>
          <w:szCs w:val="24"/>
        </w:rPr>
        <w:t>Ms.</w:t>
      </w:r>
      <w:r>
        <w:rPr>
          <w:rFonts w:ascii="Times New Roman" w:hAnsi="Times New Roman"/>
          <w:sz w:val="24"/>
          <w:szCs w:val="24"/>
        </w:rPr>
        <w:t xml:space="preserve">Barny, James Harris, Thaddeus Quist, Sue Taylor, Zobe Wayne, Francis Ash (applicant). </w:t>
      </w:r>
    </w:p>
    <w:p w14:paraId="7AF0D624" w14:textId="77777777" w:rsidR="00AA0F32" w:rsidRDefault="00AA0F32" w:rsidP="00001A9D">
      <w:pPr>
        <w:pStyle w:val="Body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They favored the amendment for the following reasons: </w:t>
      </w:r>
    </w:p>
    <w:p w14:paraId="7026409D" w14:textId="18F5ABD8" w:rsidR="007F14D5" w:rsidRDefault="00AA0F32" w:rsidP="00AA0F32">
      <w:pPr>
        <w:pStyle w:val="BodyText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license for permanent cosmetics is the same as for tattooing.</w:t>
      </w:r>
    </w:p>
    <w:p w14:paraId="5C5FE46B" w14:textId="45AA3A0A" w:rsidR="00AA0F32" w:rsidRDefault="004F11F1" w:rsidP="00AA0F32">
      <w:pPr>
        <w:pStyle w:val="BodyText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They felt it </w:t>
      </w:r>
      <w:r w:rsidR="00AA0F32">
        <w:rPr>
          <w:rFonts w:ascii="Times New Roman" w:hAnsi="Times New Roman"/>
          <w:sz w:val="24"/>
          <w:szCs w:val="24"/>
        </w:rPr>
        <w:t>would be a positive step for the community.</w:t>
      </w:r>
    </w:p>
    <w:p w14:paraId="1CB93B34" w14:textId="4C004FA6" w:rsidR="00AA0F32" w:rsidRDefault="004F11F1" w:rsidP="00AA0F32">
      <w:pPr>
        <w:pStyle w:val="BodyText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They felt i</w:t>
      </w:r>
      <w:r w:rsidR="00AA0F32">
        <w:rPr>
          <w:rFonts w:ascii="Times New Roman" w:hAnsi="Times New Roman"/>
          <w:sz w:val="24"/>
          <w:szCs w:val="24"/>
        </w:rPr>
        <w:t>t would be beneficial for the downtown area because it would be run very professionally and not have the same stigma as a typical tattoo parlor. Ma</w:t>
      </w:r>
      <w:r w:rsidR="009D2440">
        <w:rPr>
          <w:rFonts w:ascii="Times New Roman" w:hAnsi="Times New Roman"/>
          <w:sz w:val="24"/>
          <w:szCs w:val="24"/>
        </w:rPr>
        <w:t>ny of their clients are from out-of-town so would probably visit other businesses in Payson as well.</w:t>
      </w:r>
    </w:p>
    <w:p w14:paraId="1AD0D51F" w14:textId="308B7477" w:rsidR="00AA0F32" w:rsidRDefault="00AA0F32" w:rsidP="00AA0F32">
      <w:pPr>
        <w:pStyle w:val="BodyText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 would be an upscale, spa-like experience.</w:t>
      </w:r>
    </w:p>
    <w:p w14:paraId="6F2E80A8" w14:textId="75766AF2" w:rsidR="009D2440" w:rsidRPr="009D2440" w:rsidRDefault="00AA0F32" w:rsidP="009D2440">
      <w:pPr>
        <w:pStyle w:val="BodyText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 would be a women-owned business.</w:t>
      </w:r>
    </w:p>
    <w:p w14:paraId="65594A0C" w14:textId="6941DBA1" w:rsidR="00AA0F32" w:rsidRDefault="00AA0F32" w:rsidP="00AA0F32">
      <w:pPr>
        <w:pStyle w:val="BodyText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 will add to the tax revenue of the city by bringing in clients from other cities.</w:t>
      </w:r>
    </w:p>
    <w:p w14:paraId="482AA35B" w14:textId="31AA8646" w:rsidR="00001A9D" w:rsidRPr="009D2440" w:rsidRDefault="00AA0F32" w:rsidP="009D2440">
      <w:pPr>
        <w:pStyle w:val="BodyText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It will be a safe place to tattoo.</w:t>
      </w:r>
      <w:r w:rsidR="00001A9D" w:rsidRPr="009D2440">
        <w:rPr>
          <w:rFonts w:ascii="Times New Roman" w:hAnsi="Times New Roman"/>
          <w:sz w:val="24"/>
          <w:szCs w:val="24"/>
          <w:u w:val="single"/>
        </w:rPr>
        <w:t xml:space="preserve">  </w:t>
      </w:r>
    </w:p>
    <w:p w14:paraId="26C9BFF7" w14:textId="1B5973FB" w:rsidR="00001A9D" w:rsidRPr="00001A9D" w:rsidRDefault="00001A9D" w:rsidP="00001A9D">
      <w:pPr>
        <w:pStyle w:val="BodyText"/>
        <w:rPr>
          <w:rFonts w:ascii="Times New Roman" w:hAnsi="Times New Roman"/>
          <w:sz w:val="24"/>
          <w:szCs w:val="24"/>
          <w:u w:val="single"/>
        </w:rPr>
      </w:pPr>
      <w:r w:rsidRPr="00001A9D">
        <w:rPr>
          <w:rFonts w:ascii="Times New Roman" w:hAnsi="Times New Roman"/>
          <w:b/>
          <w:sz w:val="24"/>
          <w:szCs w:val="24"/>
          <w:u w:val="single"/>
        </w:rPr>
        <w:lastRenderedPageBreak/>
        <w:t>MOTION: Commissioner</w:t>
      </w:r>
      <w:r w:rsidR="009D2440">
        <w:rPr>
          <w:rFonts w:ascii="Times New Roman" w:hAnsi="Times New Roman"/>
          <w:b/>
          <w:sz w:val="24"/>
          <w:szCs w:val="24"/>
          <w:u w:val="single"/>
        </w:rPr>
        <w:t xml:space="preserve"> Heimuli</w:t>
      </w:r>
      <w:r w:rsidR="00F126C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01A9D">
        <w:rPr>
          <w:rFonts w:ascii="Times New Roman" w:hAnsi="Times New Roman"/>
          <w:b/>
          <w:sz w:val="24"/>
          <w:szCs w:val="24"/>
          <w:u w:val="single"/>
        </w:rPr>
        <w:t>– To close the public hearing.</w:t>
      </w:r>
      <w:r w:rsidRPr="00001A9D">
        <w:rPr>
          <w:rFonts w:ascii="Times New Roman" w:hAnsi="Times New Roman"/>
          <w:sz w:val="24"/>
          <w:szCs w:val="24"/>
          <w:u w:val="single"/>
        </w:rPr>
        <w:t xml:space="preserve"> Motion seconded by Commissioner </w:t>
      </w:r>
      <w:r w:rsidR="00DA5BF2">
        <w:rPr>
          <w:rFonts w:ascii="Times New Roman" w:hAnsi="Times New Roman"/>
          <w:sz w:val="24"/>
          <w:szCs w:val="24"/>
          <w:u w:val="single"/>
        </w:rPr>
        <w:t xml:space="preserve">                                </w:t>
      </w:r>
      <w:r w:rsidR="009D2440">
        <w:rPr>
          <w:rFonts w:ascii="Times New Roman" w:hAnsi="Times New Roman"/>
          <w:sz w:val="24"/>
          <w:szCs w:val="24"/>
          <w:u w:val="single"/>
        </w:rPr>
        <w:t>Adams</w:t>
      </w:r>
      <w:r w:rsidR="00F126C8">
        <w:rPr>
          <w:rFonts w:ascii="Times New Roman" w:hAnsi="Times New Roman"/>
          <w:sz w:val="24"/>
          <w:szCs w:val="24"/>
          <w:u w:val="single"/>
        </w:rPr>
        <w:t>. T</w:t>
      </w:r>
      <w:r w:rsidRPr="00001A9D">
        <w:rPr>
          <w:rFonts w:ascii="Times New Roman" w:hAnsi="Times New Roman"/>
          <w:sz w:val="24"/>
          <w:szCs w:val="24"/>
          <w:u w:val="single"/>
        </w:rPr>
        <w:t>hose voting yes: Perry Adams, Rachel Becker, Kirk Beecher, Camarie Brinkerhoff, Ryan Frisby, Kepi Heimuli. The motion carried.</w:t>
      </w:r>
    </w:p>
    <w:p w14:paraId="24D61B68" w14:textId="77777777" w:rsidR="00001A9D" w:rsidRPr="00001A9D" w:rsidRDefault="00001A9D" w:rsidP="00001A9D">
      <w:pPr>
        <w:pStyle w:val="BodyText"/>
        <w:ind w:left="990"/>
        <w:rPr>
          <w:rFonts w:ascii="Times New Roman" w:hAnsi="Times New Roman"/>
          <w:sz w:val="24"/>
          <w:szCs w:val="24"/>
          <w:u w:val="single"/>
        </w:rPr>
      </w:pPr>
    </w:p>
    <w:p w14:paraId="44E632DB" w14:textId="77777777" w:rsidR="00001A9D" w:rsidRDefault="00001A9D" w:rsidP="00900104">
      <w:pPr>
        <w:pStyle w:val="BodyText"/>
        <w:spacing w:after="240"/>
        <w:rPr>
          <w:rFonts w:ascii="Times New Roman" w:hAnsi="Times New Roman"/>
          <w:sz w:val="24"/>
          <w:szCs w:val="24"/>
          <w:u w:val="single"/>
        </w:rPr>
      </w:pPr>
      <w:r w:rsidRPr="00001A9D">
        <w:rPr>
          <w:rFonts w:ascii="Times New Roman" w:hAnsi="Times New Roman"/>
          <w:sz w:val="24"/>
          <w:szCs w:val="24"/>
          <w:u w:val="single"/>
        </w:rPr>
        <w:t>Commission Discussion:</w:t>
      </w:r>
    </w:p>
    <w:p w14:paraId="6B133DAB" w14:textId="45D59304" w:rsidR="004F11F1" w:rsidRPr="004F11F1" w:rsidRDefault="004F11F1" w:rsidP="00001A9D">
      <w:pPr>
        <w:pStyle w:val="Body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Commissioner Heimuli </w:t>
      </w:r>
      <w:r w:rsidR="00900104">
        <w:rPr>
          <w:rFonts w:ascii="Times New Roman" w:hAnsi="Times New Roman"/>
          <w:sz w:val="24"/>
          <w:szCs w:val="24"/>
        </w:rPr>
        <w:t>liked the idea of a safe environment for those services and the fact it would be a women-owned business and further the family legacy. Commissioner Beecher agreed.</w:t>
      </w:r>
    </w:p>
    <w:p w14:paraId="61B8AD16" w14:textId="2D75DA4B" w:rsidR="00DA5BF2" w:rsidRPr="00900104" w:rsidRDefault="00DA5BF2" w:rsidP="00900104">
      <w:pPr>
        <w:pStyle w:val="BodyText"/>
        <w:ind w:left="9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4C0C3464" w14:textId="0D533456" w:rsidR="00001A9D" w:rsidRPr="00001A9D" w:rsidRDefault="00001A9D" w:rsidP="00001A9D">
      <w:pPr>
        <w:pStyle w:val="BodyText"/>
        <w:rPr>
          <w:rFonts w:ascii="Times New Roman" w:hAnsi="Times New Roman"/>
          <w:sz w:val="24"/>
          <w:szCs w:val="24"/>
          <w:u w:val="single"/>
        </w:rPr>
      </w:pPr>
      <w:r w:rsidRPr="00001A9D">
        <w:rPr>
          <w:rFonts w:ascii="Times New Roman" w:hAnsi="Times New Roman"/>
          <w:b/>
          <w:sz w:val="24"/>
          <w:szCs w:val="24"/>
          <w:u w:val="single"/>
        </w:rPr>
        <w:t>MOTION: Commissioner</w:t>
      </w:r>
      <w:r w:rsidR="009D2440">
        <w:rPr>
          <w:rFonts w:ascii="Times New Roman" w:hAnsi="Times New Roman"/>
          <w:b/>
          <w:sz w:val="24"/>
          <w:szCs w:val="24"/>
          <w:u w:val="single"/>
        </w:rPr>
        <w:t xml:space="preserve"> Heimuli</w:t>
      </w:r>
      <w:r w:rsidRPr="00001A9D">
        <w:rPr>
          <w:rFonts w:ascii="Times New Roman" w:hAnsi="Times New Roman"/>
          <w:b/>
          <w:sz w:val="24"/>
          <w:szCs w:val="24"/>
          <w:u w:val="single"/>
        </w:rPr>
        <w:t xml:space="preserve"> – To</w:t>
      </w:r>
      <w:r w:rsidR="00F126C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D2440">
        <w:rPr>
          <w:rFonts w:ascii="Times New Roman" w:hAnsi="Times New Roman"/>
          <w:b/>
          <w:sz w:val="24"/>
          <w:szCs w:val="24"/>
          <w:u w:val="single"/>
        </w:rPr>
        <w:t>send a positive recommendation to the City Council</w:t>
      </w:r>
      <w:r w:rsidR="00900104">
        <w:rPr>
          <w:rFonts w:ascii="Times New Roman" w:hAnsi="Times New Roman"/>
          <w:b/>
          <w:sz w:val="24"/>
          <w:szCs w:val="24"/>
          <w:u w:val="single"/>
        </w:rPr>
        <w:t xml:space="preserve"> for this amendment to Appendix A – Land Use Categories</w:t>
      </w:r>
      <w:r w:rsidR="00E9123F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001A9D">
        <w:rPr>
          <w:rFonts w:ascii="Times New Roman" w:hAnsi="Times New Roman"/>
          <w:sz w:val="24"/>
          <w:szCs w:val="24"/>
          <w:u w:val="single"/>
        </w:rPr>
        <w:t>Motion seconded by Commission</w:t>
      </w:r>
      <w:r w:rsidR="00E9123F">
        <w:rPr>
          <w:rFonts w:ascii="Times New Roman" w:hAnsi="Times New Roman"/>
          <w:sz w:val="24"/>
          <w:szCs w:val="24"/>
          <w:u w:val="single"/>
        </w:rPr>
        <w:t xml:space="preserve">er Beecher. </w:t>
      </w:r>
      <w:r w:rsidRPr="00001A9D">
        <w:rPr>
          <w:rFonts w:ascii="Times New Roman" w:hAnsi="Times New Roman"/>
          <w:sz w:val="24"/>
          <w:szCs w:val="24"/>
          <w:u w:val="single"/>
        </w:rPr>
        <w:t>Those voting yes: Perry Adams, Rachel Becker, Kirk Beecher, Camarie Brinkerhoff, Ryan Frisby, Kepi Heimuli. The motion carried.</w:t>
      </w:r>
    </w:p>
    <w:p w14:paraId="6E825B0F" w14:textId="235A6ED6" w:rsidR="00B67396" w:rsidRPr="00306873" w:rsidRDefault="00B67396" w:rsidP="00306873">
      <w:pPr>
        <w:pStyle w:val="BodyText"/>
        <w:rPr>
          <w:rFonts w:ascii="Times New Roman" w:hAnsi="Times New Roman"/>
          <w:sz w:val="24"/>
          <w:szCs w:val="24"/>
        </w:rPr>
      </w:pPr>
    </w:p>
    <w:p w14:paraId="7151AE73" w14:textId="4BFA610B" w:rsidR="00D821B2" w:rsidRDefault="00D821B2" w:rsidP="00DA5BF2">
      <w:pPr>
        <w:pStyle w:val="Heading1"/>
        <w:numPr>
          <w:ilvl w:val="0"/>
          <w:numId w:val="7"/>
        </w:numPr>
        <w:spacing w:before="0" w:after="24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>Commission and Staff Reports and Training</w:t>
      </w:r>
      <w:r w:rsidR="00CB223B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</w:p>
    <w:p w14:paraId="720A9882" w14:textId="62D0A362" w:rsidR="00674AE9" w:rsidRPr="00674AE9" w:rsidRDefault="00674AE9" w:rsidP="00674AE9">
      <w:pPr>
        <w:ind w:left="360"/>
        <w:rPr>
          <w:rFonts w:ascii="Times New Roman" w:hAnsi="Times New Roman"/>
          <w:sz w:val="24"/>
          <w:szCs w:val="24"/>
        </w:rPr>
      </w:pPr>
      <w:r w:rsidRPr="00674AE9">
        <w:rPr>
          <w:rFonts w:ascii="Times New Roman" w:hAnsi="Times New Roman"/>
          <w:sz w:val="24"/>
          <w:szCs w:val="24"/>
        </w:rPr>
        <w:t xml:space="preserve">Staff discussed work session topics and would like input regarding the updates to </w:t>
      </w:r>
      <w:r w:rsidR="00BD0694" w:rsidRPr="00674AE9">
        <w:rPr>
          <w:rFonts w:ascii="Times New Roman" w:hAnsi="Times New Roman"/>
          <w:sz w:val="24"/>
          <w:szCs w:val="24"/>
        </w:rPr>
        <w:t>the Moderate</w:t>
      </w:r>
      <w:r w:rsidRPr="00674AE9">
        <w:rPr>
          <w:rFonts w:ascii="Times New Roman" w:hAnsi="Times New Roman"/>
          <w:sz w:val="24"/>
          <w:szCs w:val="24"/>
        </w:rPr>
        <w:t xml:space="preserve">-Income Housing Plan. Staff also gave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674AE9">
        <w:rPr>
          <w:rFonts w:ascii="Times New Roman" w:hAnsi="Times New Roman"/>
          <w:sz w:val="24"/>
          <w:szCs w:val="24"/>
        </w:rPr>
        <w:t>reminder for the South County Planning Commission training which will be held in Springville with a tentative date of September 25</w:t>
      </w:r>
      <w:r w:rsidR="00BD0694">
        <w:rPr>
          <w:rFonts w:ascii="Times New Roman" w:hAnsi="Times New Roman"/>
          <w:sz w:val="24"/>
          <w:szCs w:val="24"/>
        </w:rPr>
        <w:t>, and the upcoming APA Conference.</w:t>
      </w:r>
      <w:r w:rsidRPr="00674AE9">
        <w:rPr>
          <w:rFonts w:ascii="Times New Roman" w:hAnsi="Times New Roman"/>
          <w:sz w:val="24"/>
          <w:szCs w:val="24"/>
        </w:rPr>
        <w:t xml:space="preserve"> </w:t>
      </w:r>
    </w:p>
    <w:p w14:paraId="56EAE348" w14:textId="5222ABE0" w:rsidR="00CC3D24" w:rsidRPr="00674AE9" w:rsidRDefault="00DA5BF2" w:rsidP="00674AE9">
      <w:pPr>
        <w:ind w:left="360"/>
        <w:rPr>
          <w:rFonts w:ascii="Times New Roman" w:hAnsi="Times New Roman"/>
          <w:sz w:val="24"/>
          <w:szCs w:val="24"/>
        </w:rPr>
      </w:pPr>
      <w:r w:rsidRPr="00674AE9">
        <w:rPr>
          <w:rFonts w:ascii="Times New Roman" w:hAnsi="Times New Roman"/>
          <w:sz w:val="24"/>
          <w:szCs w:val="24"/>
        </w:rPr>
        <w:t xml:space="preserve"> </w:t>
      </w:r>
    </w:p>
    <w:p w14:paraId="7E86F7A9" w14:textId="753DD1E9" w:rsidR="005E5089" w:rsidRPr="00155D05" w:rsidRDefault="00843DC6" w:rsidP="00DA5BF2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u w:val="single"/>
        </w:rPr>
      </w:pPr>
      <w:r w:rsidRPr="00155D05">
        <w:rPr>
          <w:rFonts w:ascii="Times New Roman" w:hAnsi="Times New Roman"/>
          <w:sz w:val="24"/>
          <w:szCs w:val="24"/>
          <w:u w:val="single"/>
        </w:rPr>
        <w:t>Adjournment</w:t>
      </w:r>
      <w:bookmarkStart w:id="6" w:name="_Hlk62029556"/>
      <w:bookmarkStart w:id="7" w:name="_Hlk69884576"/>
    </w:p>
    <w:p w14:paraId="5FAAD599" w14:textId="77777777" w:rsidR="005E5089" w:rsidRPr="00155D05" w:rsidRDefault="005E5089" w:rsidP="005E5089">
      <w:pPr>
        <w:rPr>
          <w:rFonts w:ascii="Times New Roman" w:hAnsi="Times New Roman"/>
          <w:sz w:val="24"/>
          <w:szCs w:val="24"/>
          <w:u w:val="single"/>
        </w:rPr>
      </w:pPr>
    </w:p>
    <w:p w14:paraId="25F710EF" w14:textId="37AEDB79" w:rsidR="005F7C63" w:rsidRPr="00155D05" w:rsidRDefault="005F7C63" w:rsidP="005E5089">
      <w:pPr>
        <w:rPr>
          <w:rFonts w:ascii="Times New Roman" w:hAnsi="Times New Roman"/>
          <w:sz w:val="24"/>
          <w:szCs w:val="24"/>
          <w:u w:val="single"/>
        </w:rPr>
      </w:pPr>
      <w:r w:rsidRPr="00611B03">
        <w:rPr>
          <w:rFonts w:ascii="Times New Roman" w:hAnsi="Times New Roman"/>
          <w:b/>
          <w:sz w:val="24"/>
          <w:szCs w:val="24"/>
          <w:u w:val="single"/>
        </w:rPr>
        <w:t>MOTION: Commissioner</w:t>
      </w:r>
      <w:r w:rsidR="009D2440">
        <w:rPr>
          <w:rFonts w:ascii="Times New Roman" w:hAnsi="Times New Roman"/>
          <w:b/>
          <w:sz w:val="24"/>
          <w:szCs w:val="24"/>
          <w:u w:val="single"/>
        </w:rPr>
        <w:t xml:space="preserve"> Heimuli</w:t>
      </w:r>
      <w:r w:rsidR="00C4222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11B03">
        <w:rPr>
          <w:rFonts w:ascii="Times New Roman" w:hAnsi="Times New Roman"/>
          <w:b/>
          <w:sz w:val="24"/>
          <w:szCs w:val="24"/>
          <w:u w:val="single"/>
        </w:rPr>
        <w:t>– To adjourn</w:t>
      </w:r>
      <w:r w:rsidRPr="00155D05">
        <w:rPr>
          <w:rFonts w:ascii="Times New Roman" w:hAnsi="Times New Roman"/>
          <w:b/>
          <w:sz w:val="24"/>
          <w:szCs w:val="24"/>
          <w:u w:val="single"/>
        </w:rPr>
        <w:t>.</w:t>
      </w:r>
      <w:r w:rsidRPr="00155D05">
        <w:rPr>
          <w:rFonts w:ascii="Times New Roman" w:hAnsi="Times New Roman"/>
          <w:sz w:val="24"/>
          <w:szCs w:val="24"/>
        </w:rPr>
        <w:t xml:space="preserve"> Motion seconded by Commissioner</w:t>
      </w:r>
      <w:r w:rsidR="009D2440">
        <w:rPr>
          <w:rFonts w:ascii="Times New Roman" w:hAnsi="Times New Roman"/>
          <w:sz w:val="24"/>
          <w:szCs w:val="24"/>
        </w:rPr>
        <w:t xml:space="preserve"> Beecher</w:t>
      </w:r>
      <w:r w:rsidR="00306873">
        <w:rPr>
          <w:rFonts w:ascii="Times New Roman" w:hAnsi="Times New Roman"/>
          <w:sz w:val="24"/>
          <w:szCs w:val="24"/>
        </w:rPr>
        <w:t xml:space="preserve">. </w:t>
      </w:r>
      <w:r w:rsidRPr="00155D05">
        <w:rPr>
          <w:rFonts w:ascii="Times New Roman" w:hAnsi="Times New Roman"/>
          <w:sz w:val="24"/>
          <w:szCs w:val="24"/>
        </w:rPr>
        <w:t>Those voting yes:</w:t>
      </w:r>
      <w:r w:rsidR="0022066F">
        <w:rPr>
          <w:rFonts w:ascii="Times New Roman" w:hAnsi="Times New Roman"/>
          <w:sz w:val="24"/>
          <w:szCs w:val="24"/>
        </w:rPr>
        <w:t xml:space="preserve"> </w:t>
      </w:r>
      <w:r w:rsidR="00664E2D">
        <w:rPr>
          <w:rFonts w:ascii="Times New Roman" w:hAnsi="Times New Roman"/>
          <w:sz w:val="24"/>
          <w:szCs w:val="24"/>
        </w:rPr>
        <w:t xml:space="preserve">Perry Adams, Rachel Becker, </w:t>
      </w:r>
      <w:r w:rsidR="00A07EB3">
        <w:rPr>
          <w:rFonts w:ascii="Times New Roman" w:hAnsi="Times New Roman"/>
          <w:sz w:val="24"/>
          <w:szCs w:val="24"/>
        </w:rPr>
        <w:t xml:space="preserve">Kirk Beecher, </w:t>
      </w:r>
      <w:r w:rsidR="002F1964">
        <w:rPr>
          <w:rFonts w:ascii="Times New Roman" w:hAnsi="Times New Roman"/>
          <w:sz w:val="24"/>
          <w:szCs w:val="24"/>
        </w:rPr>
        <w:t xml:space="preserve">Camarie Brinkerhoff, </w:t>
      </w:r>
      <w:r w:rsidR="002F1964" w:rsidRPr="00155D05">
        <w:rPr>
          <w:rFonts w:ascii="Times New Roman" w:hAnsi="Times New Roman"/>
          <w:sz w:val="24"/>
          <w:szCs w:val="24"/>
        </w:rPr>
        <w:t xml:space="preserve">Ryan Frisby, </w:t>
      </w:r>
      <w:r w:rsidR="002F1964">
        <w:rPr>
          <w:rFonts w:ascii="Times New Roman" w:hAnsi="Times New Roman"/>
          <w:sz w:val="24"/>
          <w:szCs w:val="24"/>
        </w:rPr>
        <w:t>Kepi Heimuli</w:t>
      </w:r>
      <w:r w:rsidRPr="00155D05">
        <w:rPr>
          <w:rFonts w:ascii="Times New Roman" w:hAnsi="Times New Roman"/>
          <w:sz w:val="24"/>
          <w:szCs w:val="24"/>
        </w:rPr>
        <w:t>.  The motion carried.</w:t>
      </w:r>
    </w:p>
    <w:p w14:paraId="125171D3" w14:textId="77777777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59886CB0" w14:textId="10547933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The meeting </w:t>
      </w:r>
      <w:r w:rsidR="00054B96" w:rsidRPr="00155D05">
        <w:rPr>
          <w:rFonts w:ascii="Times New Roman" w:hAnsi="Times New Roman" w:cs="Times New Roman"/>
          <w:color w:val="auto"/>
          <w:sz w:val="24"/>
          <w:szCs w:val="24"/>
        </w:rPr>
        <w:t>was adjourned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at</w:t>
      </w:r>
      <w:r w:rsidR="009D2440">
        <w:rPr>
          <w:rFonts w:ascii="Times New Roman" w:hAnsi="Times New Roman" w:cs="Times New Roman"/>
          <w:color w:val="auto"/>
          <w:sz w:val="24"/>
          <w:szCs w:val="24"/>
        </w:rPr>
        <w:t xml:space="preserve"> 6:37 </w:t>
      </w: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p.m. </w:t>
      </w:r>
    </w:p>
    <w:p w14:paraId="61BE8F40" w14:textId="77777777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14:paraId="668A78FE" w14:textId="011E7478" w:rsidR="005F7C63" w:rsidRPr="00155D05" w:rsidRDefault="00611B0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/s/ </w:t>
      </w:r>
      <w:r w:rsidRPr="002F1964">
        <w:rPr>
          <w:rFonts w:ascii="Times New Roman" w:hAnsi="Times New Roman" w:cs="Times New Roman"/>
          <w:i/>
          <w:iCs/>
          <w:color w:val="auto"/>
          <w:sz w:val="24"/>
          <w:szCs w:val="24"/>
          <w:u w:val="single"/>
        </w:rPr>
        <w:t>Marty Dargel</w:t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="005F7C63" w:rsidRPr="00155D05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</w:p>
    <w:p w14:paraId="695093F1" w14:textId="166DC8C1" w:rsidR="005F7C63" w:rsidRPr="00155D05" w:rsidRDefault="005F7C63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>Marty Dargel, Planning Technician</w:t>
      </w:r>
    </w:p>
    <w:p w14:paraId="0CBB475E" w14:textId="77777777" w:rsidR="00A34595" w:rsidRPr="00155D05" w:rsidRDefault="00A34595" w:rsidP="00A34595">
      <w:pPr>
        <w:rPr>
          <w:sz w:val="24"/>
          <w:szCs w:val="24"/>
        </w:rPr>
      </w:pPr>
    </w:p>
    <w:p w14:paraId="2053E538" w14:textId="55181E31" w:rsidR="005F7C63" w:rsidRPr="00155D05" w:rsidRDefault="00D722BD" w:rsidP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155D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45DB1008" w14:textId="77777777" w:rsidR="00843DC6" w:rsidRDefault="00843DC6" w:rsidP="00843DC6">
      <w:pPr>
        <w:pStyle w:val="ListParagraph"/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bookmarkEnd w:id="6"/>
    <w:bookmarkEnd w:id="7"/>
    <w:p w14:paraId="37E5FADD" w14:textId="77777777" w:rsidR="006A1F94" w:rsidRPr="00A13E5F" w:rsidRDefault="006A1F94" w:rsidP="00A13E5F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bookmarkEnd w:id="0"/>
    <w:bookmarkEnd w:id="1"/>
    <w:p w14:paraId="5348856D" w14:textId="34EDF527" w:rsidR="005F7C63" w:rsidRPr="00A13E5F" w:rsidRDefault="005F7C63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sectPr w:rsidR="005F7C63" w:rsidRPr="00A13E5F" w:rsidSect="00F373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96" w:right="1008" w:bottom="576" w:left="1152" w:header="720" w:footer="48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DF377" w14:textId="77777777" w:rsidR="00E91D70" w:rsidRDefault="00E91D70" w:rsidP="00A534FE">
      <w:r>
        <w:separator/>
      </w:r>
    </w:p>
  </w:endnote>
  <w:endnote w:type="continuationSeparator" w:id="0">
    <w:p w14:paraId="5C3A9AA7" w14:textId="77777777" w:rsidR="00E91D70" w:rsidRDefault="00E91D70" w:rsidP="00A53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B7EE5" w14:textId="77777777" w:rsidR="00F373A9" w:rsidRDefault="00F373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0"/>
      </w:rPr>
      <w:id w:val="195220400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76DD098" w14:textId="2D9F0E17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bCs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 xml:space="preserve">Page 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190F72">
              <w:rPr>
                <w:rFonts w:ascii="Times New Roman" w:hAnsi="Times New Roman"/>
                <w:bCs/>
                <w:sz w:val="20"/>
              </w:rPr>
              <w:instrText xml:space="preserve"> PAGE </w:instrTex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Pr="00190F72">
              <w:rPr>
                <w:rFonts w:ascii="Times New Roman" w:hAnsi="Times New Roman"/>
                <w:bCs/>
                <w:noProof/>
                <w:sz w:val="20"/>
              </w:rPr>
              <w:t>2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190F72">
              <w:rPr>
                <w:rFonts w:ascii="Times New Roman" w:hAnsi="Times New Roman"/>
                <w:sz w:val="20"/>
              </w:rPr>
              <w:t xml:space="preserve"> of 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begin"/>
            </w:r>
            <w:r w:rsidRPr="00190F72">
              <w:rPr>
                <w:rFonts w:ascii="Times New Roman" w:hAnsi="Times New Roman"/>
                <w:bCs/>
                <w:sz w:val="20"/>
              </w:rPr>
              <w:instrText xml:space="preserve"> NUMPAGES  </w:instrTex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separate"/>
            </w:r>
            <w:r w:rsidRPr="00190F72">
              <w:rPr>
                <w:rFonts w:ascii="Times New Roman" w:hAnsi="Times New Roman"/>
                <w:bCs/>
                <w:noProof/>
                <w:sz w:val="20"/>
              </w:rPr>
              <w:t>2</w:t>
            </w:r>
            <w:r w:rsidRPr="00190F72">
              <w:rPr>
                <w:rFonts w:ascii="Times New Roman" w:hAnsi="Times New Roman"/>
                <w:bCs/>
                <w:sz w:val="20"/>
              </w:rPr>
              <w:fldChar w:fldCharType="end"/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Payson City Planning Commission Meeting</w:t>
            </w:r>
            <w:r w:rsidRPr="00190F72">
              <w:rPr>
                <w:rFonts w:ascii="Times New Roman" w:hAnsi="Times New Roman"/>
                <w:bCs/>
                <w:sz w:val="20"/>
              </w:rPr>
              <w:tab/>
              <w:t>Approved:</w:t>
            </w:r>
            <w:r w:rsidR="00156B32">
              <w:rPr>
                <w:rFonts w:ascii="Times New Roman" w:hAnsi="Times New Roman"/>
                <w:bCs/>
                <w:sz w:val="20"/>
              </w:rPr>
              <w:t xml:space="preserve"> </w:t>
            </w:r>
            <w:r w:rsidR="008C624E">
              <w:rPr>
                <w:rFonts w:ascii="Times New Roman" w:hAnsi="Times New Roman"/>
                <w:bCs/>
                <w:sz w:val="20"/>
              </w:rPr>
              <w:t>September</w:t>
            </w:r>
            <w:r w:rsidR="00574AFA">
              <w:rPr>
                <w:rFonts w:ascii="Times New Roman" w:hAnsi="Times New Roman"/>
                <w:bCs/>
                <w:sz w:val="20"/>
              </w:rPr>
              <w:t xml:space="preserve"> 1</w:t>
            </w:r>
            <w:r w:rsidR="008C624E">
              <w:rPr>
                <w:rFonts w:ascii="Times New Roman" w:hAnsi="Times New Roman"/>
                <w:bCs/>
                <w:sz w:val="20"/>
              </w:rPr>
              <w:t>1</w:t>
            </w:r>
            <w:r w:rsidR="00156B32">
              <w:rPr>
                <w:rFonts w:ascii="Times New Roman" w:hAnsi="Times New Roman"/>
                <w:bCs/>
                <w:sz w:val="20"/>
              </w:rPr>
              <w:t>, 202</w:t>
            </w:r>
            <w:r w:rsidR="00A91417">
              <w:rPr>
                <w:rFonts w:ascii="Times New Roman" w:hAnsi="Times New Roman"/>
                <w:bCs/>
                <w:sz w:val="20"/>
              </w:rPr>
              <w:t>4</w:t>
            </w:r>
          </w:p>
          <w:p w14:paraId="06E25C36" w14:textId="4590E1B1" w:rsidR="00E91D70" w:rsidRPr="00190F72" w:rsidRDefault="00E91D70" w:rsidP="00892B4D">
            <w:pPr>
              <w:pStyle w:val="Footer"/>
              <w:tabs>
                <w:tab w:val="clear" w:pos="9360"/>
                <w:tab w:val="right" w:pos="10080"/>
              </w:tabs>
              <w:rPr>
                <w:rFonts w:ascii="Times New Roman" w:hAnsi="Times New Roman"/>
                <w:sz w:val="20"/>
              </w:rPr>
            </w:pPr>
            <w:r w:rsidRPr="00190F72">
              <w:rPr>
                <w:rFonts w:ascii="Times New Roman" w:hAnsi="Times New Roman"/>
                <w:sz w:val="20"/>
              </w:rPr>
              <w:tab/>
            </w:r>
            <w:r w:rsidR="008C624E">
              <w:rPr>
                <w:rFonts w:ascii="Times New Roman" w:hAnsi="Times New Roman"/>
                <w:sz w:val="20"/>
              </w:rPr>
              <w:t>Augus1</w:t>
            </w:r>
            <w:r w:rsidR="00A91417">
              <w:rPr>
                <w:rFonts w:ascii="Times New Roman" w:hAnsi="Times New Roman"/>
                <w:sz w:val="20"/>
              </w:rPr>
              <w:t xml:space="preserve"> 2</w:t>
            </w:r>
            <w:r w:rsidR="008C624E">
              <w:rPr>
                <w:rFonts w:ascii="Times New Roman" w:hAnsi="Times New Roman"/>
                <w:sz w:val="20"/>
              </w:rPr>
              <w:t>8</w:t>
            </w:r>
            <w:r w:rsidRPr="00190F72">
              <w:rPr>
                <w:rFonts w:ascii="Times New Roman" w:hAnsi="Times New Roman"/>
                <w:sz w:val="20"/>
              </w:rPr>
              <w:t>, 202</w:t>
            </w:r>
            <w:r w:rsidR="00A91417">
              <w:rPr>
                <w:rFonts w:ascii="Times New Roman" w:hAnsi="Times New Roman"/>
                <w:sz w:val="20"/>
              </w:rPr>
              <w:t>4</w:t>
            </w:r>
          </w:p>
        </w:sdtContent>
      </w:sdt>
    </w:sdtContent>
  </w:sdt>
  <w:p w14:paraId="0051742A" w14:textId="77777777" w:rsidR="00E91D70" w:rsidRPr="00190F72" w:rsidRDefault="00E91D70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056C2" w14:textId="77777777" w:rsidR="00F373A9" w:rsidRDefault="00F373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486E2" w14:textId="77777777" w:rsidR="00E91D70" w:rsidRDefault="00E91D70" w:rsidP="00A534FE">
      <w:r>
        <w:separator/>
      </w:r>
    </w:p>
  </w:footnote>
  <w:footnote w:type="continuationSeparator" w:id="0">
    <w:p w14:paraId="3CA1E7AB" w14:textId="77777777" w:rsidR="00E91D70" w:rsidRDefault="00E91D70" w:rsidP="00A53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89596" w14:textId="77777777" w:rsidR="00F373A9" w:rsidRDefault="00F373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77108179"/>
      <w:docPartObj>
        <w:docPartGallery w:val="Watermarks"/>
        <w:docPartUnique/>
      </w:docPartObj>
    </w:sdtPr>
    <w:sdtContent>
      <w:p w14:paraId="1BD67EB0" w14:textId="10D43A10" w:rsidR="00F373A9" w:rsidRDefault="00F373A9">
        <w:pPr>
          <w:pStyle w:val="Header"/>
        </w:pPr>
        <w:r>
          <w:rPr>
            <w:noProof/>
          </w:rPr>
          <w:pict w14:anchorId="398D1F8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73057" type="#_x0000_t136" style="position:absolute;left:0;text-align:left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2BCFA" w14:textId="77777777" w:rsidR="00F373A9" w:rsidRDefault="00F373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13D31"/>
    <w:multiLevelType w:val="hybridMultilevel"/>
    <w:tmpl w:val="89C4B7EE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" w15:restartNumberingAfterBreak="0">
    <w:nsid w:val="12847C0C"/>
    <w:multiLevelType w:val="multilevel"/>
    <w:tmpl w:val="652C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4"/>
      </w:rPr>
    </w:lvl>
  </w:abstractNum>
  <w:abstractNum w:abstractNumId="2" w15:restartNumberingAfterBreak="0">
    <w:nsid w:val="1C0D5468"/>
    <w:multiLevelType w:val="multilevel"/>
    <w:tmpl w:val="C9542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3" w15:restartNumberingAfterBreak="0">
    <w:nsid w:val="24824322"/>
    <w:multiLevelType w:val="hybridMultilevel"/>
    <w:tmpl w:val="7486B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994514"/>
    <w:multiLevelType w:val="hybridMultilevel"/>
    <w:tmpl w:val="CEAAE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CF6DAC"/>
    <w:multiLevelType w:val="hybridMultilevel"/>
    <w:tmpl w:val="5BFC3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AD2D8B"/>
    <w:multiLevelType w:val="multilevel"/>
    <w:tmpl w:val="AE6010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F571E5A"/>
    <w:multiLevelType w:val="hybridMultilevel"/>
    <w:tmpl w:val="510A5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962113">
    <w:abstractNumId w:val="1"/>
  </w:num>
  <w:num w:numId="2" w16cid:durableId="2097705720">
    <w:abstractNumId w:val="7"/>
  </w:num>
  <w:num w:numId="3" w16cid:durableId="2009557796">
    <w:abstractNumId w:val="0"/>
  </w:num>
  <w:num w:numId="4" w16cid:durableId="63068998">
    <w:abstractNumId w:val="5"/>
  </w:num>
  <w:num w:numId="5" w16cid:durableId="369385079">
    <w:abstractNumId w:val="4"/>
  </w:num>
  <w:num w:numId="6" w16cid:durableId="735324823">
    <w:abstractNumId w:val="2"/>
  </w:num>
  <w:num w:numId="7" w16cid:durableId="340356403">
    <w:abstractNumId w:val="6"/>
  </w:num>
  <w:num w:numId="8" w16cid:durableId="1487892321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3058"/>
    <o:shapelayout v:ext="edit">
      <o:idmap v:ext="edit" data="169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20E"/>
    <w:rsid w:val="00000683"/>
    <w:rsid w:val="00001A9D"/>
    <w:rsid w:val="000055E1"/>
    <w:rsid w:val="00006235"/>
    <w:rsid w:val="00007111"/>
    <w:rsid w:val="0000717B"/>
    <w:rsid w:val="00007970"/>
    <w:rsid w:val="00010326"/>
    <w:rsid w:val="00010F86"/>
    <w:rsid w:val="00012CE5"/>
    <w:rsid w:val="00015038"/>
    <w:rsid w:val="000176E5"/>
    <w:rsid w:val="00020176"/>
    <w:rsid w:val="00021727"/>
    <w:rsid w:val="00021C83"/>
    <w:rsid w:val="00023BC9"/>
    <w:rsid w:val="00024A30"/>
    <w:rsid w:val="00025157"/>
    <w:rsid w:val="00025AD8"/>
    <w:rsid w:val="000268FE"/>
    <w:rsid w:val="00033E9C"/>
    <w:rsid w:val="00037E63"/>
    <w:rsid w:val="00040621"/>
    <w:rsid w:val="000416E0"/>
    <w:rsid w:val="000424A0"/>
    <w:rsid w:val="00045F49"/>
    <w:rsid w:val="00046D60"/>
    <w:rsid w:val="00050A39"/>
    <w:rsid w:val="00050D3E"/>
    <w:rsid w:val="00050FE8"/>
    <w:rsid w:val="00051790"/>
    <w:rsid w:val="00052959"/>
    <w:rsid w:val="00053295"/>
    <w:rsid w:val="000533CC"/>
    <w:rsid w:val="00054B96"/>
    <w:rsid w:val="00055E2C"/>
    <w:rsid w:val="0005604A"/>
    <w:rsid w:val="000566C9"/>
    <w:rsid w:val="00057E1B"/>
    <w:rsid w:val="000607B7"/>
    <w:rsid w:val="00062913"/>
    <w:rsid w:val="0006604C"/>
    <w:rsid w:val="00071FA1"/>
    <w:rsid w:val="00074DC2"/>
    <w:rsid w:val="00082378"/>
    <w:rsid w:val="00082BF8"/>
    <w:rsid w:val="00085A4D"/>
    <w:rsid w:val="00087883"/>
    <w:rsid w:val="00087AD8"/>
    <w:rsid w:val="00087C3A"/>
    <w:rsid w:val="000933B1"/>
    <w:rsid w:val="000A1E0E"/>
    <w:rsid w:val="000A6A9A"/>
    <w:rsid w:val="000A6B51"/>
    <w:rsid w:val="000A797B"/>
    <w:rsid w:val="000B032E"/>
    <w:rsid w:val="000B0FC1"/>
    <w:rsid w:val="000B5FD8"/>
    <w:rsid w:val="000B6521"/>
    <w:rsid w:val="000B66EC"/>
    <w:rsid w:val="000B6B9A"/>
    <w:rsid w:val="000B6ED0"/>
    <w:rsid w:val="000C0D7F"/>
    <w:rsid w:val="000C4F47"/>
    <w:rsid w:val="000C653D"/>
    <w:rsid w:val="000C781B"/>
    <w:rsid w:val="000C7D61"/>
    <w:rsid w:val="000D07D6"/>
    <w:rsid w:val="000D0D25"/>
    <w:rsid w:val="000D15C7"/>
    <w:rsid w:val="000D1909"/>
    <w:rsid w:val="000D213C"/>
    <w:rsid w:val="000D40F2"/>
    <w:rsid w:val="000D63B9"/>
    <w:rsid w:val="000D747E"/>
    <w:rsid w:val="000D7B86"/>
    <w:rsid w:val="000E0D04"/>
    <w:rsid w:val="000E12A1"/>
    <w:rsid w:val="000E19EF"/>
    <w:rsid w:val="000E215C"/>
    <w:rsid w:val="000E3810"/>
    <w:rsid w:val="000F141B"/>
    <w:rsid w:val="000F2131"/>
    <w:rsid w:val="000F3F05"/>
    <w:rsid w:val="000F4531"/>
    <w:rsid w:val="000F4E68"/>
    <w:rsid w:val="00101E53"/>
    <w:rsid w:val="00101FC4"/>
    <w:rsid w:val="001038ED"/>
    <w:rsid w:val="00103A42"/>
    <w:rsid w:val="00105D74"/>
    <w:rsid w:val="0010601D"/>
    <w:rsid w:val="001104B1"/>
    <w:rsid w:val="0011064D"/>
    <w:rsid w:val="00111AB9"/>
    <w:rsid w:val="00112575"/>
    <w:rsid w:val="00112A3C"/>
    <w:rsid w:val="00117764"/>
    <w:rsid w:val="00117855"/>
    <w:rsid w:val="00117B45"/>
    <w:rsid w:val="00122E2B"/>
    <w:rsid w:val="00122F32"/>
    <w:rsid w:val="00124BCC"/>
    <w:rsid w:val="00127897"/>
    <w:rsid w:val="00130BA3"/>
    <w:rsid w:val="00130BDB"/>
    <w:rsid w:val="0013739F"/>
    <w:rsid w:val="00140048"/>
    <w:rsid w:val="0014494D"/>
    <w:rsid w:val="00144E89"/>
    <w:rsid w:val="00146A0A"/>
    <w:rsid w:val="00153580"/>
    <w:rsid w:val="00154B9F"/>
    <w:rsid w:val="00155D05"/>
    <w:rsid w:val="001560BC"/>
    <w:rsid w:val="0015644E"/>
    <w:rsid w:val="00156B32"/>
    <w:rsid w:val="00161133"/>
    <w:rsid w:val="001620CC"/>
    <w:rsid w:val="001669A5"/>
    <w:rsid w:val="001700DC"/>
    <w:rsid w:val="00172487"/>
    <w:rsid w:val="0017322A"/>
    <w:rsid w:val="00180B3C"/>
    <w:rsid w:val="00180D52"/>
    <w:rsid w:val="001821A0"/>
    <w:rsid w:val="00182861"/>
    <w:rsid w:val="0018314A"/>
    <w:rsid w:val="001849E2"/>
    <w:rsid w:val="00184E81"/>
    <w:rsid w:val="00185A84"/>
    <w:rsid w:val="00190F72"/>
    <w:rsid w:val="0019137A"/>
    <w:rsid w:val="00192450"/>
    <w:rsid w:val="00195ADB"/>
    <w:rsid w:val="00195E9E"/>
    <w:rsid w:val="00196B17"/>
    <w:rsid w:val="00197116"/>
    <w:rsid w:val="001A1874"/>
    <w:rsid w:val="001A2073"/>
    <w:rsid w:val="001A4763"/>
    <w:rsid w:val="001A6570"/>
    <w:rsid w:val="001A6DE4"/>
    <w:rsid w:val="001B1629"/>
    <w:rsid w:val="001B24F4"/>
    <w:rsid w:val="001B2920"/>
    <w:rsid w:val="001B4F8C"/>
    <w:rsid w:val="001B5E2B"/>
    <w:rsid w:val="001C3705"/>
    <w:rsid w:val="001C5FCE"/>
    <w:rsid w:val="001C64DC"/>
    <w:rsid w:val="001C6B0D"/>
    <w:rsid w:val="001D1067"/>
    <w:rsid w:val="001D1CAA"/>
    <w:rsid w:val="001D4799"/>
    <w:rsid w:val="001D536C"/>
    <w:rsid w:val="001D5FA7"/>
    <w:rsid w:val="001D7E0D"/>
    <w:rsid w:val="001E05AF"/>
    <w:rsid w:val="001E3F60"/>
    <w:rsid w:val="001E41D6"/>
    <w:rsid w:val="001E5961"/>
    <w:rsid w:val="001E6C7A"/>
    <w:rsid w:val="001E71A6"/>
    <w:rsid w:val="001F58C3"/>
    <w:rsid w:val="001F6D7D"/>
    <w:rsid w:val="001F7E28"/>
    <w:rsid w:val="00201548"/>
    <w:rsid w:val="00206389"/>
    <w:rsid w:val="00206481"/>
    <w:rsid w:val="00206B1E"/>
    <w:rsid w:val="00206F90"/>
    <w:rsid w:val="00207874"/>
    <w:rsid w:val="00213641"/>
    <w:rsid w:val="00215A5D"/>
    <w:rsid w:val="0021796B"/>
    <w:rsid w:val="0022066F"/>
    <w:rsid w:val="0022185A"/>
    <w:rsid w:val="00221B8F"/>
    <w:rsid w:val="00221F21"/>
    <w:rsid w:val="0022333B"/>
    <w:rsid w:val="00230133"/>
    <w:rsid w:val="0023029C"/>
    <w:rsid w:val="002306DB"/>
    <w:rsid w:val="00230876"/>
    <w:rsid w:val="002316DD"/>
    <w:rsid w:val="00232F0E"/>
    <w:rsid w:val="00234285"/>
    <w:rsid w:val="00234CFA"/>
    <w:rsid w:val="00234D91"/>
    <w:rsid w:val="002369F8"/>
    <w:rsid w:val="0024393A"/>
    <w:rsid w:val="00243A47"/>
    <w:rsid w:val="00245557"/>
    <w:rsid w:val="0024681D"/>
    <w:rsid w:val="00246FB6"/>
    <w:rsid w:val="00253955"/>
    <w:rsid w:val="002544A2"/>
    <w:rsid w:val="00254734"/>
    <w:rsid w:val="0026273F"/>
    <w:rsid w:val="00262FFF"/>
    <w:rsid w:val="00263835"/>
    <w:rsid w:val="00263D32"/>
    <w:rsid w:val="00264A9D"/>
    <w:rsid w:val="00265685"/>
    <w:rsid w:val="00266659"/>
    <w:rsid w:val="002709FA"/>
    <w:rsid w:val="00270C20"/>
    <w:rsid w:val="00270DD0"/>
    <w:rsid w:val="00272FC7"/>
    <w:rsid w:val="00273D90"/>
    <w:rsid w:val="002764BD"/>
    <w:rsid w:val="00281CA9"/>
    <w:rsid w:val="002826D8"/>
    <w:rsid w:val="002827ED"/>
    <w:rsid w:val="00283AC4"/>
    <w:rsid w:val="00284C8E"/>
    <w:rsid w:val="002900DE"/>
    <w:rsid w:val="00295056"/>
    <w:rsid w:val="0029591E"/>
    <w:rsid w:val="00295F02"/>
    <w:rsid w:val="00297C0C"/>
    <w:rsid w:val="002A3BC5"/>
    <w:rsid w:val="002A56EC"/>
    <w:rsid w:val="002A7539"/>
    <w:rsid w:val="002B1284"/>
    <w:rsid w:val="002B1505"/>
    <w:rsid w:val="002B2915"/>
    <w:rsid w:val="002B307B"/>
    <w:rsid w:val="002B5836"/>
    <w:rsid w:val="002C3D1B"/>
    <w:rsid w:val="002C5222"/>
    <w:rsid w:val="002C6397"/>
    <w:rsid w:val="002C6785"/>
    <w:rsid w:val="002D15CC"/>
    <w:rsid w:val="002D1770"/>
    <w:rsid w:val="002D30D5"/>
    <w:rsid w:val="002E5524"/>
    <w:rsid w:val="002E675C"/>
    <w:rsid w:val="002F0ED7"/>
    <w:rsid w:val="002F1201"/>
    <w:rsid w:val="002F1964"/>
    <w:rsid w:val="002F1CDA"/>
    <w:rsid w:val="002F45C4"/>
    <w:rsid w:val="002F7C58"/>
    <w:rsid w:val="00300F2E"/>
    <w:rsid w:val="003023E5"/>
    <w:rsid w:val="00302F60"/>
    <w:rsid w:val="003031C2"/>
    <w:rsid w:val="00304378"/>
    <w:rsid w:val="00306873"/>
    <w:rsid w:val="00307444"/>
    <w:rsid w:val="00307FD8"/>
    <w:rsid w:val="003114B0"/>
    <w:rsid w:val="003130B0"/>
    <w:rsid w:val="003137D6"/>
    <w:rsid w:val="003158EF"/>
    <w:rsid w:val="00315A15"/>
    <w:rsid w:val="00316E66"/>
    <w:rsid w:val="00320953"/>
    <w:rsid w:val="00321ACD"/>
    <w:rsid w:val="003224C7"/>
    <w:rsid w:val="00322762"/>
    <w:rsid w:val="003228CF"/>
    <w:rsid w:val="00326445"/>
    <w:rsid w:val="00333286"/>
    <w:rsid w:val="00334246"/>
    <w:rsid w:val="0033426C"/>
    <w:rsid w:val="00335649"/>
    <w:rsid w:val="0033681E"/>
    <w:rsid w:val="00341E9D"/>
    <w:rsid w:val="00345A51"/>
    <w:rsid w:val="00350383"/>
    <w:rsid w:val="00350AF8"/>
    <w:rsid w:val="00351CE2"/>
    <w:rsid w:val="003525F7"/>
    <w:rsid w:val="00352BAA"/>
    <w:rsid w:val="00353971"/>
    <w:rsid w:val="00356019"/>
    <w:rsid w:val="00361965"/>
    <w:rsid w:val="0036213A"/>
    <w:rsid w:val="00363F54"/>
    <w:rsid w:val="00364191"/>
    <w:rsid w:val="00366168"/>
    <w:rsid w:val="00366CBC"/>
    <w:rsid w:val="0037328D"/>
    <w:rsid w:val="0037504E"/>
    <w:rsid w:val="003836FC"/>
    <w:rsid w:val="00385F33"/>
    <w:rsid w:val="003862FA"/>
    <w:rsid w:val="00386C05"/>
    <w:rsid w:val="0038773B"/>
    <w:rsid w:val="00392068"/>
    <w:rsid w:val="00392946"/>
    <w:rsid w:val="00393B72"/>
    <w:rsid w:val="00395B11"/>
    <w:rsid w:val="0039670D"/>
    <w:rsid w:val="00396CE8"/>
    <w:rsid w:val="003A1862"/>
    <w:rsid w:val="003A3488"/>
    <w:rsid w:val="003A5A15"/>
    <w:rsid w:val="003A6459"/>
    <w:rsid w:val="003A6600"/>
    <w:rsid w:val="003B6D5B"/>
    <w:rsid w:val="003C1C64"/>
    <w:rsid w:val="003C5313"/>
    <w:rsid w:val="003C6B25"/>
    <w:rsid w:val="003C7915"/>
    <w:rsid w:val="003D1566"/>
    <w:rsid w:val="003D302F"/>
    <w:rsid w:val="003D36AF"/>
    <w:rsid w:val="003D3718"/>
    <w:rsid w:val="003D54E1"/>
    <w:rsid w:val="003D71EC"/>
    <w:rsid w:val="003E0229"/>
    <w:rsid w:val="003E5B15"/>
    <w:rsid w:val="003E74AF"/>
    <w:rsid w:val="003E7699"/>
    <w:rsid w:val="003F017C"/>
    <w:rsid w:val="003F0525"/>
    <w:rsid w:val="003F67EB"/>
    <w:rsid w:val="003F7047"/>
    <w:rsid w:val="003F7A18"/>
    <w:rsid w:val="00403E41"/>
    <w:rsid w:val="004062F7"/>
    <w:rsid w:val="004117D8"/>
    <w:rsid w:val="004131FE"/>
    <w:rsid w:val="00420266"/>
    <w:rsid w:val="0042054A"/>
    <w:rsid w:val="00425B3A"/>
    <w:rsid w:val="004312AB"/>
    <w:rsid w:val="00435247"/>
    <w:rsid w:val="00435DBC"/>
    <w:rsid w:val="00436DDA"/>
    <w:rsid w:val="0043774F"/>
    <w:rsid w:val="0043787A"/>
    <w:rsid w:val="00443F76"/>
    <w:rsid w:val="00445397"/>
    <w:rsid w:val="0044583B"/>
    <w:rsid w:val="00445D2E"/>
    <w:rsid w:val="0045121B"/>
    <w:rsid w:val="00455568"/>
    <w:rsid w:val="0045574F"/>
    <w:rsid w:val="00455CD1"/>
    <w:rsid w:val="00457EB6"/>
    <w:rsid w:val="004600D7"/>
    <w:rsid w:val="00460E24"/>
    <w:rsid w:val="00464AEF"/>
    <w:rsid w:val="00464FD8"/>
    <w:rsid w:val="0047002B"/>
    <w:rsid w:val="0047026D"/>
    <w:rsid w:val="00470B7D"/>
    <w:rsid w:val="00472051"/>
    <w:rsid w:val="00472BE9"/>
    <w:rsid w:val="0047360B"/>
    <w:rsid w:val="004737DA"/>
    <w:rsid w:val="0047469E"/>
    <w:rsid w:val="0047496D"/>
    <w:rsid w:val="00475AF4"/>
    <w:rsid w:val="004761DA"/>
    <w:rsid w:val="004779B4"/>
    <w:rsid w:val="00480469"/>
    <w:rsid w:val="00480A30"/>
    <w:rsid w:val="00480E03"/>
    <w:rsid w:val="00481073"/>
    <w:rsid w:val="00484641"/>
    <w:rsid w:val="00484D83"/>
    <w:rsid w:val="00486E6B"/>
    <w:rsid w:val="00491A3E"/>
    <w:rsid w:val="0049466D"/>
    <w:rsid w:val="00494F04"/>
    <w:rsid w:val="00495F69"/>
    <w:rsid w:val="00496F7A"/>
    <w:rsid w:val="00497AD1"/>
    <w:rsid w:val="004A787C"/>
    <w:rsid w:val="004A7B1B"/>
    <w:rsid w:val="004B087C"/>
    <w:rsid w:val="004B131C"/>
    <w:rsid w:val="004B7970"/>
    <w:rsid w:val="004C1462"/>
    <w:rsid w:val="004C2E56"/>
    <w:rsid w:val="004C40C8"/>
    <w:rsid w:val="004C5378"/>
    <w:rsid w:val="004C7B66"/>
    <w:rsid w:val="004D19D7"/>
    <w:rsid w:val="004D2CBF"/>
    <w:rsid w:val="004D4D33"/>
    <w:rsid w:val="004D5118"/>
    <w:rsid w:val="004D6603"/>
    <w:rsid w:val="004E0258"/>
    <w:rsid w:val="004E04A9"/>
    <w:rsid w:val="004E08D3"/>
    <w:rsid w:val="004E231D"/>
    <w:rsid w:val="004E3F4C"/>
    <w:rsid w:val="004F11F1"/>
    <w:rsid w:val="004F1B80"/>
    <w:rsid w:val="004F1E16"/>
    <w:rsid w:val="004F2400"/>
    <w:rsid w:val="004F24B3"/>
    <w:rsid w:val="004F3D66"/>
    <w:rsid w:val="004F3F41"/>
    <w:rsid w:val="004F67D5"/>
    <w:rsid w:val="004F7CCF"/>
    <w:rsid w:val="00502304"/>
    <w:rsid w:val="00503DCB"/>
    <w:rsid w:val="00504C80"/>
    <w:rsid w:val="00505ED2"/>
    <w:rsid w:val="00506A1D"/>
    <w:rsid w:val="00506E31"/>
    <w:rsid w:val="005075F2"/>
    <w:rsid w:val="00510558"/>
    <w:rsid w:val="00510DEF"/>
    <w:rsid w:val="0051131F"/>
    <w:rsid w:val="0051208B"/>
    <w:rsid w:val="00517AD2"/>
    <w:rsid w:val="005202DF"/>
    <w:rsid w:val="00520A92"/>
    <w:rsid w:val="00522E0A"/>
    <w:rsid w:val="00523151"/>
    <w:rsid w:val="005309C5"/>
    <w:rsid w:val="00530FCC"/>
    <w:rsid w:val="005313F0"/>
    <w:rsid w:val="00531635"/>
    <w:rsid w:val="00531663"/>
    <w:rsid w:val="00532585"/>
    <w:rsid w:val="00533517"/>
    <w:rsid w:val="005349D9"/>
    <w:rsid w:val="0054011D"/>
    <w:rsid w:val="00541411"/>
    <w:rsid w:val="005457DF"/>
    <w:rsid w:val="00546592"/>
    <w:rsid w:val="00547731"/>
    <w:rsid w:val="0055067F"/>
    <w:rsid w:val="005527E1"/>
    <w:rsid w:val="00552C5D"/>
    <w:rsid w:val="0055422A"/>
    <w:rsid w:val="005546DA"/>
    <w:rsid w:val="00560372"/>
    <w:rsid w:val="005621D4"/>
    <w:rsid w:val="00562F3E"/>
    <w:rsid w:val="0056525A"/>
    <w:rsid w:val="00567874"/>
    <w:rsid w:val="00570902"/>
    <w:rsid w:val="00574AFA"/>
    <w:rsid w:val="00575134"/>
    <w:rsid w:val="00576F9F"/>
    <w:rsid w:val="005770FB"/>
    <w:rsid w:val="00577E4A"/>
    <w:rsid w:val="0058130D"/>
    <w:rsid w:val="00581924"/>
    <w:rsid w:val="00581AD2"/>
    <w:rsid w:val="00584F12"/>
    <w:rsid w:val="00585A02"/>
    <w:rsid w:val="0058676A"/>
    <w:rsid w:val="00593C64"/>
    <w:rsid w:val="00596531"/>
    <w:rsid w:val="005966D1"/>
    <w:rsid w:val="005A13BF"/>
    <w:rsid w:val="005A1852"/>
    <w:rsid w:val="005A3FAD"/>
    <w:rsid w:val="005A6164"/>
    <w:rsid w:val="005B1D32"/>
    <w:rsid w:val="005B3411"/>
    <w:rsid w:val="005B395A"/>
    <w:rsid w:val="005B7095"/>
    <w:rsid w:val="005B7DA5"/>
    <w:rsid w:val="005C14AB"/>
    <w:rsid w:val="005C2382"/>
    <w:rsid w:val="005C2DAE"/>
    <w:rsid w:val="005C4855"/>
    <w:rsid w:val="005C6DEF"/>
    <w:rsid w:val="005C71CB"/>
    <w:rsid w:val="005C7E52"/>
    <w:rsid w:val="005D13F4"/>
    <w:rsid w:val="005D756A"/>
    <w:rsid w:val="005E0F27"/>
    <w:rsid w:val="005E26C3"/>
    <w:rsid w:val="005E2D30"/>
    <w:rsid w:val="005E342D"/>
    <w:rsid w:val="005E5089"/>
    <w:rsid w:val="005E5760"/>
    <w:rsid w:val="005E5E57"/>
    <w:rsid w:val="005F0C9D"/>
    <w:rsid w:val="005F15D8"/>
    <w:rsid w:val="005F49CD"/>
    <w:rsid w:val="005F5970"/>
    <w:rsid w:val="005F7C63"/>
    <w:rsid w:val="00600A9A"/>
    <w:rsid w:val="00602A31"/>
    <w:rsid w:val="0060351A"/>
    <w:rsid w:val="00604C7C"/>
    <w:rsid w:val="00606924"/>
    <w:rsid w:val="0061079D"/>
    <w:rsid w:val="00610B03"/>
    <w:rsid w:val="00611B03"/>
    <w:rsid w:val="00612BCF"/>
    <w:rsid w:val="00613205"/>
    <w:rsid w:val="00613799"/>
    <w:rsid w:val="006158DA"/>
    <w:rsid w:val="00616FC4"/>
    <w:rsid w:val="00622A26"/>
    <w:rsid w:val="00624E2F"/>
    <w:rsid w:val="006271D8"/>
    <w:rsid w:val="006346D1"/>
    <w:rsid w:val="006358E8"/>
    <w:rsid w:val="006413CC"/>
    <w:rsid w:val="006417FF"/>
    <w:rsid w:val="006423CF"/>
    <w:rsid w:val="00644601"/>
    <w:rsid w:val="00644781"/>
    <w:rsid w:val="00645DC5"/>
    <w:rsid w:val="006464AA"/>
    <w:rsid w:val="0064744A"/>
    <w:rsid w:val="00654288"/>
    <w:rsid w:val="00654B1F"/>
    <w:rsid w:val="00654CD3"/>
    <w:rsid w:val="00656FF9"/>
    <w:rsid w:val="006615F8"/>
    <w:rsid w:val="006635CA"/>
    <w:rsid w:val="00663F5F"/>
    <w:rsid w:val="0066402D"/>
    <w:rsid w:val="006649FF"/>
    <w:rsid w:val="00664E2D"/>
    <w:rsid w:val="006650E3"/>
    <w:rsid w:val="0066539B"/>
    <w:rsid w:val="0066643C"/>
    <w:rsid w:val="006669E0"/>
    <w:rsid w:val="00674196"/>
    <w:rsid w:val="00674AE9"/>
    <w:rsid w:val="00676562"/>
    <w:rsid w:val="006766F8"/>
    <w:rsid w:val="006771EF"/>
    <w:rsid w:val="00677EB7"/>
    <w:rsid w:val="00681141"/>
    <w:rsid w:val="0068132F"/>
    <w:rsid w:val="006814AC"/>
    <w:rsid w:val="006846C3"/>
    <w:rsid w:val="00686F33"/>
    <w:rsid w:val="0068761B"/>
    <w:rsid w:val="0069058F"/>
    <w:rsid w:val="00690A81"/>
    <w:rsid w:val="0069255C"/>
    <w:rsid w:val="00694EBD"/>
    <w:rsid w:val="006968B3"/>
    <w:rsid w:val="006A059B"/>
    <w:rsid w:val="006A1F94"/>
    <w:rsid w:val="006A2487"/>
    <w:rsid w:val="006A2C69"/>
    <w:rsid w:val="006A4606"/>
    <w:rsid w:val="006A5143"/>
    <w:rsid w:val="006A75F6"/>
    <w:rsid w:val="006A7957"/>
    <w:rsid w:val="006B1AD2"/>
    <w:rsid w:val="006B3041"/>
    <w:rsid w:val="006B3E3F"/>
    <w:rsid w:val="006B5321"/>
    <w:rsid w:val="006C16DD"/>
    <w:rsid w:val="006C1B35"/>
    <w:rsid w:val="006C2102"/>
    <w:rsid w:val="006C3471"/>
    <w:rsid w:val="006C79AC"/>
    <w:rsid w:val="006D26EC"/>
    <w:rsid w:val="006D3ABA"/>
    <w:rsid w:val="006D4A6C"/>
    <w:rsid w:val="006D7C8C"/>
    <w:rsid w:val="006D7DC2"/>
    <w:rsid w:val="006E6CC8"/>
    <w:rsid w:val="006E71C8"/>
    <w:rsid w:val="006F26FD"/>
    <w:rsid w:val="006F4016"/>
    <w:rsid w:val="006F5808"/>
    <w:rsid w:val="006F7615"/>
    <w:rsid w:val="00701D6C"/>
    <w:rsid w:val="00702548"/>
    <w:rsid w:val="007028AF"/>
    <w:rsid w:val="007030EC"/>
    <w:rsid w:val="007030F9"/>
    <w:rsid w:val="0070785C"/>
    <w:rsid w:val="007105C9"/>
    <w:rsid w:val="00715308"/>
    <w:rsid w:val="00716E29"/>
    <w:rsid w:val="00717C28"/>
    <w:rsid w:val="0072170E"/>
    <w:rsid w:val="007219C4"/>
    <w:rsid w:val="00721D7F"/>
    <w:rsid w:val="00721DFF"/>
    <w:rsid w:val="00721EF6"/>
    <w:rsid w:val="007238D4"/>
    <w:rsid w:val="0072471C"/>
    <w:rsid w:val="007251AA"/>
    <w:rsid w:val="007257C3"/>
    <w:rsid w:val="00726ED3"/>
    <w:rsid w:val="00730B7B"/>
    <w:rsid w:val="00730D52"/>
    <w:rsid w:val="00732604"/>
    <w:rsid w:val="00735E66"/>
    <w:rsid w:val="0073737B"/>
    <w:rsid w:val="00740B54"/>
    <w:rsid w:val="00741014"/>
    <w:rsid w:val="007437BD"/>
    <w:rsid w:val="0074543C"/>
    <w:rsid w:val="00746867"/>
    <w:rsid w:val="007472E2"/>
    <w:rsid w:val="00754648"/>
    <w:rsid w:val="007561EF"/>
    <w:rsid w:val="00757B6F"/>
    <w:rsid w:val="007618DF"/>
    <w:rsid w:val="00763E59"/>
    <w:rsid w:val="00764025"/>
    <w:rsid w:val="0076452E"/>
    <w:rsid w:val="00764A06"/>
    <w:rsid w:val="007665AC"/>
    <w:rsid w:val="00773052"/>
    <w:rsid w:val="0077508B"/>
    <w:rsid w:val="00776D9A"/>
    <w:rsid w:val="0078068A"/>
    <w:rsid w:val="007806DE"/>
    <w:rsid w:val="00781CE2"/>
    <w:rsid w:val="00783A25"/>
    <w:rsid w:val="007856C7"/>
    <w:rsid w:val="0078626F"/>
    <w:rsid w:val="00791D4E"/>
    <w:rsid w:val="00791F01"/>
    <w:rsid w:val="007924E0"/>
    <w:rsid w:val="00793098"/>
    <w:rsid w:val="00794719"/>
    <w:rsid w:val="0079520C"/>
    <w:rsid w:val="007A35F3"/>
    <w:rsid w:val="007A39A2"/>
    <w:rsid w:val="007A54BB"/>
    <w:rsid w:val="007A633F"/>
    <w:rsid w:val="007B06B9"/>
    <w:rsid w:val="007B0B44"/>
    <w:rsid w:val="007B2C89"/>
    <w:rsid w:val="007B3D3C"/>
    <w:rsid w:val="007B63E0"/>
    <w:rsid w:val="007C169B"/>
    <w:rsid w:val="007C1DE5"/>
    <w:rsid w:val="007C2D2F"/>
    <w:rsid w:val="007C4A1D"/>
    <w:rsid w:val="007C519C"/>
    <w:rsid w:val="007C5B50"/>
    <w:rsid w:val="007C6C2D"/>
    <w:rsid w:val="007C7E2C"/>
    <w:rsid w:val="007D0350"/>
    <w:rsid w:val="007D4602"/>
    <w:rsid w:val="007D49FE"/>
    <w:rsid w:val="007D5460"/>
    <w:rsid w:val="007E175B"/>
    <w:rsid w:val="007E2407"/>
    <w:rsid w:val="007E3390"/>
    <w:rsid w:val="007E4787"/>
    <w:rsid w:val="007E4A0A"/>
    <w:rsid w:val="007E5ECB"/>
    <w:rsid w:val="007E64A1"/>
    <w:rsid w:val="007E665F"/>
    <w:rsid w:val="007F1315"/>
    <w:rsid w:val="007F14D5"/>
    <w:rsid w:val="007F323B"/>
    <w:rsid w:val="007F44B6"/>
    <w:rsid w:val="007F5482"/>
    <w:rsid w:val="007F7299"/>
    <w:rsid w:val="007F78FD"/>
    <w:rsid w:val="00801605"/>
    <w:rsid w:val="00805564"/>
    <w:rsid w:val="00806416"/>
    <w:rsid w:val="00810AC2"/>
    <w:rsid w:val="00810EC0"/>
    <w:rsid w:val="00811A70"/>
    <w:rsid w:val="0082164A"/>
    <w:rsid w:val="00821A90"/>
    <w:rsid w:val="008270BB"/>
    <w:rsid w:val="0082713D"/>
    <w:rsid w:val="00833E91"/>
    <w:rsid w:val="00835646"/>
    <w:rsid w:val="00836418"/>
    <w:rsid w:val="00841F9C"/>
    <w:rsid w:val="0084283F"/>
    <w:rsid w:val="00842C29"/>
    <w:rsid w:val="00842F9C"/>
    <w:rsid w:val="00843834"/>
    <w:rsid w:val="00843DC6"/>
    <w:rsid w:val="00844039"/>
    <w:rsid w:val="00846836"/>
    <w:rsid w:val="00846BE6"/>
    <w:rsid w:val="00850476"/>
    <w:rsid w:val="0085082D"/>
    <w:rsid w:val="00851D5C"/>
    <w:rsid w:val="0085307D"/>
    <w:rsid w:val="008535C7"/>
    <w:rsid w:val="008535F8"/>
    <w:rsid w:val="008552A7"/>
    <w:rsid w:val="008564C3"/>
    <w:rsid w:val="00860B11"/>
    <w:rsid w:val="008619A5"/>
    <w:rsid w:val="008632C8"/>
    <w:rsid w:val="008647B6"/>
    <w:rsid w:val="00865DF2"/>
    <w:rsid w:val="00866F47"/>
    <w:rsid w:val="008700BC"/>
    <w:rsid w:val="00870868"/>
    <w:rsid w:val="00870AA0"/>
    <w:rsid w:val="0087176F"/>
    <w:rsid w:val="00871DA5"/>
    <w:rsid w:val="00874DFA"/>
    <w:rsid w:val="008771C8"/>
    <w:rsid w:val="008836AA"/>
    <w:rsid w:val="00883932"/>
    <w:rsid w:val="00884978"/>
    <w:rsid w:val="00885E82"/>
    <w:rsid w:val="00885F17"/>
    <w:rsid w:val="00887C6D"/>
    <w:rsid w:val="00887CCF"/>
    <w:rsid w:val="00887ED7"/>
    <w:rsid w:val="00890395"/>
    <w:rsid w:val="00892B4D"/>
    <w:rsid w:val="00895A25"/>
    <w:rsid w:val="008A2926"/>
    <w:rsid w:val="008A35BC"/>
    <w:rsid w:val="008A3BE1"/>
    <w:rsid w:val="008A4FD9"/>
    <w:rsid w:val="008A6AC5"/>
    <w:rsid w:val="008A78C0"/>
    <w:rsid w:val="008B0886"/>
    <w:rsid w:val="008B143B"/>
    <w:rsid w:val="008B4D26"/>
    <w:rsid w:val="008B51A0"/>
    <w:rsid w:val="008B72CB"/>
    <w:rsid w:val="008C04D0"/>
    <w:rsid w:val="008C0F9E"/>
    <w:rsid w:val="008C5149"/>
    <w:rsid w:val="008C624E"/>
    <w:rsid w:val="008C65D4"/>
    <w:rsid w:val="008C6779"/>
    <w:rsid w:val="008C6A5A"/>
    <w:rsid w:val="008D48D7"/>
    <w:rsid w:val="008D6451"/>
    <w:rsid w:val="008E0391"/>
    <w:rsid w:val="008E098F"/>
    <w:rsid w:val="008E4270"/>
    <w:rsid w:val="008E6515"/>
    <w:rsid w:val="008F057C"/>
    <w:rsid w:val="008F0A25"/>
    <w:rsid w:val="008F149C"/>
    <w:rsid w:val="008F63DB"/>
    <w:rsid w:val="00900104"/>
    <w:rsid w:val="00901B1D"/>
    <w:rsid w:val="009025DC"/>
    <w:rsid w:val="0091135B"/>
    <w:rsid w:val="00911700"/>
    <w:rsid w:val="0091311E"/>
    <w:rsid w:val="009169BA"/>
    <w:rsid w:val="009204BF"/>
    <w:rsid w:val="00920E5A"/>
    <w:rsid w:val="00921F96"/>
    <w:rsid w:val="009224DF"/>
    <w:rsid w:val="00923E31"/>
    <w:rsid w:val="009269A0"/>
    <w:rsid w:val="00930C07"/>
    <w:rsid w:val="0093107D"/>
    <w:rsid w:val="0093196D"/>
    <w:rsid w:val="009345C8"/>
    <w:rsid w:val="009409F8"/>
    <w:rsid w:val="00941C1E"/>
    <w:rsid w:val="00943562"/>
    <w:rsid w:val="00944B61"/>
    <w:rsid w:val="0094596F"/>
    <w:rsid w:val="00945E03"/>
    <w:rsid w:val="0094676E"/>
    <w:rsid w:val="009468F9"/>
    <w:rsid w:val="00947464"/>
    <w:rsid w:val="00952BED"/>
    <w:rsid w:val="00954F48"/>
    <w:rsid w:val="00956543"/>
    <w:rsid w:val="00960FF6"/>
    <w:rsid w:val="009617E3"/>
    <w:rsid w:val="009626DA"/>
    <w:rsid w:val="00963152"/>
    <w:rsid w:val="0096548A"/>
    <w:rsid w:val="009654F5"/>
    <w:rsid w:val="00965C23"/>
    <w:rsid w:val="00970208"/>
    <w:rsid w:val="00974E5D"/>
    <w:rsid w:val="009802A4"/>
    <w:rsid w:val="00980899"/>
    <w:rsid w:val="00982681"/>
    <w:rsid w:val="009844BC"/>
    <w:rsid w:val="00984A79"/>
    <w:rsid w:val="00985153"/>
    <w:rsid w:val="00987162"/>
    <w:rsid w:val="00987604"/>
    <w:rsid w:val="00990AB0"/>
    <w:rsid w:val="009916D1"/>
    <w:rsid w:val="009935A1"/>
    <w:rsid w:val="00996B62"/>
    <w:rsid w:val="009A189F"/>
    <w:rsid w:val="009A36D8"/>
    <w:rsid w:val="009A3FC7"/>
    <w:rsid w:val="009A46A0"/>
    <w:rsid w:val="009A4EEB"/>
    <w:rsid w:val="009A608C"/>
    <w:rsid w:val="009A7574"/>
    <w:rsid w:val="009A76BC"/>
    <w:rsid w:val="009B0186"/>
    <w:rsid w:val="009B08B9"/>
    <w:rsid w:val="009B095A"/>
    <w:rsid w:val="009B1099"/>
    <w:rsid w:val="009B1A0D"/>
    <w:rsid w:val="009B5F8A"/>
    <w:rsid w:val="009B656E"/>
    <w:rsid w:val="009B7918"/>
    <w:rsid w:val="009C4DF1"/>
    <w:rsid w:val="009C4F8B"/>
    <w:rsid w:val="009C628B"/>
    <w:rsid w:val="009C6F32"/>
    <w:rsid w:val="009D2437"/>
    <w:rsid w:val="009D2440"/>
    <w:rsid w:val="009D2D1D"/>
    <w:rsid w:val="009D2EE2"/>
    <w:rsid w:val="009D33B0"/>
    <w:rsid w:val="009D703A"/>
    <w:rsid w:val="009D7282"/>
    <w:rsid w:val="009D7C22"/>
    <w:rsid w:val="009E2AF8"/>
    <w:rsid w:val="009E4332"/>
    <w:rsid w:val="009E47BE"/>
    <w:rsid w:val="009E7033"/>
    <w:rsid w:val="009F1FDD"/>
    <w:rsid w:val="009F39F3"/>
    <w:rsid w:val="009F714E"/>
    <w:rsid w:val="00A0136E"/>
    <w:rsid w:val="00A0192E"/>
    <w:rsid w:val="00A01BA5"/>
    <w:rsid w:val="00A02A69"/>
    <w:rsid w:val="00A02FD1"/>
    <w:rsid w:val="00A0351B"/>
    <w:rsid w:val="00A0577E"/>
    <w:rsid w:val="00A076E5"/>
    <w:rsid w:val="00A07EB3"/>
    <w:rsid w:val="00A113FC"/>
    <w:rsid w:val="00A1308B"/>
    <w:rsid w:val="00A13D31"/>
    <w:rsid w:val="00A13E5F"/>
    <w:rsid w:val="00A15542"/>
    <w:rsid w:val="00A156DD"/>
    <w:rsid w:val="00A15CF2"/>
    <w:rsid w:val="00A17364"/>
    <w:rsid w:val="00A208B7"/>
    <w:rsid w:val="00A23502"/>
    <w:rsid w:val="00A23E3F"/>
    <w:rsid w:val="00A24DBF"/>
    <w:rsid w:val="00A24DE9"/>
    <w:rsid w:val="00A268B6"/>
    <w:rsid w:val="00A27A6E"/>
    <w:rsid w:val="00A31063"/>
    <w:rsid w:val="00A331D6"/>
    <w:rsid w:val="00A33CA2"/>
    <w:rsid w:val="00A34595"/>
    <w:rsid w:val="00A35434"/>
    <w:rsid w:val="00A35D27"/>
    <w:rsid w:val="00A402F5"/>
    <w:rsid w:val="00A40AFD"/>
    <w:rsid w:val="00A421C0"/>
    <w:rsid w:val="00A42A37"/>
    <w:rsid w:val="00A42BDB"/>
    <w:rsid w:val="00A467FC"/>
    <w:rsid w:val="00A4765E"/>
    <w:rsid w:val="00A523D0"/>
    <w:rsid w:val="00A534FE"/>
    <w:rsid w:val="00A54CD1"/>
    <w:rsid w:val="00A54DDB"/>
    <w:rsid w:val="00A554A4"/>
    <w:rsid w:val="00A60824"/>
    <w:rsid w:val="00A611FF"/>
    <w:rsid w:val="00A65D95"/>
    <w:rsid w:val="00A665D1"/>
    <w:rsid w:val="00A702F7"/>
    <w:rsid w:val="00A7216A"/>
    <w:rsid w:val="00A72969"/>
    <w:rsid w:val="00A73625"/>
    <w:rsid w:val="00A73938"/>
    <w:rsid w:val="00A74DA7"/>
    <w:rsid w:val="00A777A6"/>
    <w:rsid w:val="00A8096F"/>
    <w:rsid w:val="00A80F00"/>
    <w:rsid w:val="00A81E81"/>
    <w:rsid w:val="00A836E3"/>
    <w:rsid w:val="00A84032"/>
    <w:rsid w:val="00A846B2"/>
    <w:rsid w:val="00A84973"/>
    <w:rsid w:val="00A8502B"/>
    <w:rsid w:val="00A850B1"/>
    <w:rsid w:val="00A869C6"/>
    <w:rsid w:val="00A91417"/>
    <w:rsid w:val="00A926AC"/>
    <w:rsid w:val="00A93FCE"/>
    <w:rsid w:val="00A95E4E"/>
    <w:rsid w:val="00A96685"/>
    <w:rsid w:val="00AA0365"/>
    <w:rsid w:val="00AA0507"/>
    <w:rsid w:val="00AA0F32"/>
    <w:rsid w:val="00AA2D17"/>
    <w:rsid w:val="00AA2F84"/>
    <w:rsid w:val="00AA33BF"/>
    <w:rsid w:val="00AA3A9A"/>
    <w:rsid w:val="00AB12DA"/>
    <w:rsid w:val="00AB2E92"/>
    <w:rsid w:val="00AB463F"/>
    <w:rsid w:val="00AB62AE"/>
    <w:rsid w:val="00AB642F"/>
    <w:rsid w:val="00AB6BBB"/>
    <w:rsid w:val="00AB6F0B"/>
    <w:rsid w:val="00AC07A2"/>
    <w:rsid w:val="00AC2C36"/>
    <w:rsid w:val="00AC37CE"/>
    <w:rsid w:val="00AC3E2E"/>
    <w:rsid w:val="00AD2AEE"/>
    <w:rsid w:val="00AD306A"/>
    <w:rsid w:val="00AD3C57"/>
    <w:rsid w:val="00AD7A07"/>
    <w:rsid w:val="00AE0B85"/>
    <w:rsid w:val="00AE2EFB"/>
    <w:rsid w:val="00AE61F6"/>
    <w:rsid w:val="00AE6C0D"/>
    <w:rsid w:val="00AF1005"/>
    <w:rsid w:val="00AF2780"/>
    <w:rsid w:val="00AF2EE4"/>
    <w:rsid w:val="00AF397D"/>
    <w:rsid w:val="00AF58C2"/>
    <w:rsid w:val="00B05772"/>
    <w:rsid w:val="00B057A5"/>
    <w:rsid w:val="00B05A46"/>
    <w:rsid w:val="00B06F5B"/>
    <w:rsid w:val="00B07D0A"/>
    <w:rsid w:val="00B10BD3"/>
    <w:rsid w:val="00B11583"/>
    <w:rsid w:val="00B1251F"/>
    <w:rsid w:val="00B129C4"/>
    <w:rsid w:val="00B12CC3"/>
    <w:rsid w:val="00B13148"/>
    <w:rsid w:val="00B13631"/>
    <w:rsid w:val="00B156B8"/>
    <w:rsid w:val="00B15A13"/>
    <w:rsid w:val="00B15AE1"/>
    <w:rsid w:val="00B21654"/>
    <w:rsid w:val="00B217F3"/>
    <w:rsid w:val="00B227E0"/>
    <w:rsid w:val="00B23059"/>
    <w:rsid w:val="00B240C4"/>
    <w:rsid w:val="00B25A49"/>
    <w:rsid w:val="00B2613B"/>
    <w:rsid w:val="00B26BE5"/>
    <w:rsid w:val="00B30358"/>
    <w:rsid w:val="00B307FE"/>
    <w:rsid w:val="00B31550"/>
    <w:rsid w:val="00B32B81"/>
    <w:rsid w:val="00B330D0"/>
    <w:rsid w:val="00B3319E"/>
    <w:rsid w:val="00B33D6B"/>
    <w:rsid w:val="00B34FF1"/>
    <w:rsid w:val="00B362B5"/>
    <w:rsid w:val="00B37206"/>
    <w:rsid w:val="00B413A6"/>
    <w:rsid w:val="00B419F0"/>
    <w:rsid w:val="00B46B67"/>
    <w:rsid w:val="00B53B65"/>
    <w:rsid w:val="00B53DE1"/>
    <w:rsid w:val="00B54169"/>
    <w:rsid w:val="00B566DA"/>
    <w:rsid w:val="00B5799E"/>
    <w:rsid w:val="00B6032C"/>
    <w:rsid w:val="00B62C1B"/>
    <w:rsid w:val="00B63889"/>
    <w:rsid w:val="00B64E92"/>
    <w:rsid w:val="00B659BC"/>
    <w:rsid w:val="00B668F7"/>
    <w:rsid w:val="00B67396"/>
    <w:rsid w:val="00B674A7"/>
    <w:rsid w:val="00B70EA3"/>
    <w:rsid w:val="00B7159F"/>
    <w:rsid w:val="00B75EED"/>
    <w:rsid w:val="00B76F3A"/>
    <w:rsid w:val="00B776C4"/>
    <w:rsid w:val="00B826B0"/>
    <w:rsid w:val="00B85109"/>
    <w:rsid w:val="00B854C0"/>
    <w:rsid w:val="00B9018F"/>
    <w:rsid w:val="00B91ADB"/>
    <w:rsid w:val="00B9340A"/>
    <w:rsid w:val="00B94FFB"/>
    <w:rsid w:val="00B96179"/>
    <w:rsid w:val="00B97B22"/>
    <w:rsid w:val="00BA0B0D"/>
    <w:rsid w:val="00BA2EA6"/>
    <w:rsid w:val="00BA3A29"/>
    <w:rsid w:val="00BA4077"/>
    <w:rsid w:val="00BA5E1B"/>
    <w:rsid w:val="00BB0168"/>
    <w:rsid w:val="00BB628A"/>
    <w:rsid w:val="00BB682E"/>
    <w:rsid w:val="00BB6EAC"/>
    <w:rsid w:val="00BB7363"/>
    <w:rsid w:val="00BC1464"/>
    <w:rsid w:val="00BC16C8"/>
    <w:rsid w:val="00BC4C16"/>
    <w:rsid w:val="00BC6A85"/>
    <w:rsid w:val="00BD0694"/>
    <w:rsid w:val="00BD1CD4"/>
    <w:rsid w:val="00BD2D20"/>
    <w:rsid w:val="00BD2E93"/>
    <w:rsid w:val="00BD7645"/>
    <w:rsid w:val="00BD7CCA"/>
    <w:rsid w:val="00BD7CF3"/>
    <w:rsid w:val="00BE188A"/>
    <w:rsid w:val="00BE2806"/>
    <w:rsid w:val="00BE28B3"/>
    <w:rsid w:val="00BE3E01"/>
    <w:rsid w:val="00BE41C8"/>
    <w:rsid w:val="00BE54E1"/>
    <w:rsid w:val="00BE60EA"/>
    <w:rsid w:val="00BF0078"/>
    <w:rsid w:val="00BF1B75"/>
    <w:rsid w:val="00BF288F"/>
    <w:rsid w:val="00BF29E1"/>
    <w:rsid w:val="00BF60C5"/>
    <w:rsid w:val="00BF78EE"/>
    <w:rsid w:val="00C01DE5"/>
    <w:rsid w:val="00C069F3"/>
    <w:rsid w:val="00C10086"/>
    <w:rsid w:val="00C11011"/>
    <w:rsid w:val="00C1190A"/>
    <w:rsid w:val="00C14C47"/>
    <w:rsid w:val="00C17DF7"/>
    <w:rsid w:val="00C21C43"/>
    <w:rsid w:val="00C21CF5"/>
    <w:rsid w:val="00C246DA"/>
    <w:rsid w:val="00C24862"/>
    <w:rsid w:val="00C25BB8"/>
    <w:rsid w:val="00C25EE5"/>
    <w:rsid w:val="00C268BE"/>
    <w:rsid w:val="00C308AB"/>
    <w:rsid w:val="00C3146D"/>
    <w:rsid w:val="00C35362"/>
    <w:rsid w:val="00C36342"/>
    <w:rsid w:val="00C4222C"/>
    <w:rsid w:val="00C42B2C"/>
    <w:rsid w:val="00C456A0"/>
    <w:rsid w:val="00C46336"/>
    <w:rsid w:val="00C467A9"/>
    <w:rsid w:val="00C4701A"/>
    <w:rsid w:val="00C47218"/>
    <w:rsid w:val="00C50095"/>
    <w:rsid w:val="00C528E6"/>
    <w:rsid w:val="00C54C3C"/>
    <w:rsid w:val="00C5591E"/>
    <w:rsid w:val="00C60E3A"/>
    <w:rsid w:val="00C64E27"/>
    <w:rsid w:val="00C72B91"/>
    <w:rsid w:val="00C81666"/>
    <w:rsid w:val="00C8177E"/>
    <w:rsid w:val="00C82540"/>
    <w:rsid w:val="00C83F89"/>
    <w:rsid w:val="00C84D8A"/>
    <w:rsid w:val="00C84E05"/>
    <w:rsid w:val="00C86437"/>
    <w:rsid w:val="00C92E66"/>
    <w:rsid w:val="00C934C6"/>
    <w:rsid w:val="00C94CB3"/>
    <w:rsid w:val="00C96BEC"/>
    <w:rsid w:val="00CA0452"/>
    <w:rsid w:val="00CA0BC7"/>
    <w:rsid w:val="00CA366B"/>
    <w:rsid w:val="00CA3E2A"/>
    <w:rsid w:val="00CA60EB"/>
    <w:rsid w:val="00CB103E"/>
    <w:rsid w:val="00CB223B"/>
    <w:rsid w:val="00CB4F85"/>
    <w:rsid w:val="00CC0429"/>
    <w:rsid w:val="00CC3D24"/>
    <w:rsid w:val="00CC7576"/>
    <w:rsid w:val="00CC79DE"/>
    <w:rsid w:val="00CC7E55"/>
    <w:rsid w:val="00CD3209"/>
    <w:rsid w:val="00CD3CD6"/>
    <w:rsid w:val="00CD7A88"/>
    <w:rsid w:val="00CD7E4A"/>
    <w:rsid w:val="00CE1829"/>
    <w:rsid w:val="00CE1DDB"/>
    <w:rsid w:val="00CE2927"/>
    <w:rsid w:val="00CE37DB"/>
    <w:rsid w:val="00CE4906"/>
    <w:rsid w:val="00CE6AF8"/>
    <w:rsid w:val="00CE6F79"/>
    <w:rsid w:val="00CF0EB2"/>
    <w:rsid w:val="00CF124C"/>
    <w:rsid w:val="00CF25A9"/>
    <w:rsid w:val="00CF38DA"/>
    <w:rsid w:val="00CF6FAB"/>
    <w:rsid w:val="00D004D8"/>
    <w:rsid w:val="00D00EE4"/>
    <w:rsid w:val="00D04E6C"/>
    <w:rsid w:val="00D0510F"/>
    <w:rsid w:val="00D05554"/>
    <w:rsid w:val="00D07D5A"/>
    <w:rsid w:val="00D100A9"/>
    <w:rsid w:val="00D13C99"/>
    <w:rsid w:val="00D17BCF"/>
    <w:rsid w:val="00D200DB"/>
    <w:rsid w:val="00D24182"/>
    <w:rsid w:val="00D2616E"/>
    <w:rsid w:val="00D30CE0"/>
    <w:rsid w:val="00D31B77"/>
    <w:rsid w:val="00D31E8A"/>
    <w:rsid w:val="00D3551B"/>
    <w:rsid w:val="00D35E56"/>
    <w:rsid w:val="00D366D9"/>
    <w:rsid w:val="00D37D1C"/>
    <w:rsid w:val="00D41486"/>
    <w:rsid w:val="00D4202C"/>
    <w:rsid w:val="00D42F0D"/>
    <w:rsid w:val="00D43D7F"/>
    <w:rsid w:val="00D43F28"/>
    <w:rsid w:val="00D443D0"/>
    <w:rsid w:val="00D4735D"/>
    <w:rsid w:val="00D47981"/>
    <w:rsid w:val="00D501EF"/>
    <w:rsid w:val="00D50552"/>
    <w:rsid w:val="00D50E1C"/>
    <w:rsid w:val="00D51D56"/>
    <w:rsid w:val="00D5229F"/>
    <w:rsid w:val="00D52F6A"/>
    <w:rsid w:val="00D53ACA"/>
    <w:rsid w:val="00D54C4C"/>
    <w:rsid w:val="00D55F7E"/>
    <w:rsid w:val="00D60867"/>
    <w:rsid w:val="00D63082"/>
    <w:rsid w:val="00D63CAE"/>
    <w:rsid w:val="00D67345"/>
    <w:rsid w:val="00D722BD"/>
    <w:rsid w:val="00D72D00"/>
    <w:rsid w:val="00D73553"/>
    <w:rsid w:val="00D7396A"/>
    <w:rsid w:val="00D76188"/>
    <w:rsid w:val="00D762E1"/>
    <w:rsid w:val="00D80368"/>
    <w:rsid w:val="00D8084C"/>
    <w:rsid w:val="00D81BAA"/>
    <w:rsid w:val="00D821B2"/>
    <w:rsid w:val="00D86A80"/>
    <w:rsid w:val="00D86B8D"/>
    <w:rsid w:val="00D8780E"/>
    <w:rsid w:val="00D90651"/>
    <w:rsid w:val="00D916A9"/>
    <w:rsid w:val="00D94C09"/>
    <w:rsid w:val="00D96766"/>
    <w:rsid w:val="00D96ECA"/>
    <w:rsid w:val="00DA24B7"/>
    <w:rsid w:val="00DA2D64"/>
    <w:rsid w:val="00DA5A7B"/>
    <w:rsid w:val="00DA5BF2"/>
    <w:rsid w:val="00DA6D73"/>
    <w:rsid w:val="00DA7088"/>
    <w:rsid w:val="00DA720E"/>
    <w:rsid w:val="00DB0E74"/>
    <w:rsid w:val="00DB0FC8"/>
    <w:rsid w:val="00DB3D16"/>
    <w:rsid w:val="00DB3E33"/>
    <w:rsid w:val="00DB4918"/>
    <w:rsid w:val="00DB5B16"/>
    <w:rsid w:val="00DB64D2"/>
    <w:rsid w:val="00DB6AA6"/>
    <w:rsid w:val="00DB770A"/>
    <w:rsid w:val="00DC199D"/>
    <w:rsid w:val="00DC7335"/>
    <w:rsid w:val="00DC78D5"/>
    <w:rsid w:val="00DD1C3C"/>
    <w:rsid w:val="00DD69ED"/>
    <w:rsid w:val="00DD72F1"/>
    <w:rsid w:val="00DE1275"/>
    <w:rsid w:val="00DE1C47"/>
    <w:rsid w:val="00DE2B06"/>
    <w:rsid w:val="00DF1389"/>
    <w:rsid w:val="00DF2583"/>
    <w:rsid w:val="00DF2D0D"/>
    <w:rsid w:val="00DF3D4B"/>
    <w:rsid w:val="00DF45FB"/>
    <w:rsid w:val="00DF7B53"/>
    <w:rsid w:val="00E004C4"/>
    <w:rsid w:val="00E02804"/>
    <w:rsid w:val="00E074DC"/>
    <w:rsid w:val="00E079ED"/>
    <w:rsid w:val="00E11530"/>
    <w:rsid w:val="00E16446"/>
    <w:rsid w:val="00E210EB"/>
    <w:rsid w:val="00E2545F"/>
    <w:rsid w:val="00E25A50"/>
    <w:rsid w:val="00E3118F"/>
    <w:rsid w:val="00E33D44"/>
    <w:rsid w:val="00E35A9C"/>
    <w:rsid w:val="00E35FEF"/>
    <w:rsid w:val="00E40043"/>
    <w:rsid w:val="00E40ADF"/>
    <w:rsid w:val="00E41441"/>
    <w:rsid w:val="00E41D45"/>
    <w:rsid w:val="00E41FD0"/>
    <w:rsid w:val="00E4271C"/>
    <w:rsid w:val="00E42EE2"/>
    <w:rsid w:val="00E442F6"/>
    <w:rsid w:val="00E4764F"/>
    <w:rsid w:val="00E502A6"/>
    <w:rsid w:val="00E50617"/>
    <w:rsid w:val="00E50633"/>
    <w:rsid w:val="00E527BB"/>
    <w:rsid w:val="00E55F0A"/>
    <w:rsid w:val="00E63A62"/>
    <w:rsid w:val="00E64263"/>
    <w:rsid w:val="00E65CA9"/>
    <w:rsid w:val="00E70030"/>
    <w:rsid w:val="00E756E8"/>
    <w:rsid w:val="00E80FDB"/>
    <w:rsid w:val="00E86D89"/>
    <w:rsid w:val="00E87625"/>
    <w:rsid w:val="00E91023"/>
    <w:rsid w:val="00E9123F"/>
    <w:rsid w:val="00E91D70"/>
    <w:rsid w:val="00E964E2"/>
    <w:rsid w:val="00EA07F0"/>
    <w:rsid w:val="00EA42AC"/>
    <w:rsid w:val="00EA4A8B"/>
    <w:rsid w:val="00EA4E22"/>
    <w:rsid w:val="00EA71F9"/>
    <w:rsid w:val="00EB1E93"/>
    <w:rsid w:val="00EB39C1"/>
    <w:rsid w:val="00EB3D3D"/>
    <w:rsid w:val="00EB466D"/>
    <w:rsid w:val="00EB6E79"/>
    <w:rsid w:val="00EC1CFE"/>
    <w:rsid w:val="00EC32EF"/>
    <w:rsid w:val="00EC3A77"/>
    <w:rsid w:val="00EC4E8F"/>
    <w:rsid w:val="00EC6190"/>
    <w:rsid w:val="00EC798F"/>
    <w:rsid w:val="00ED1B78"/>
    <w:rsid w:val="00ED1BF9"/>
    <w:rsid w:val="00ED3959"/>
    <w:rsid w:val="00ED3967"/>
    <w:rsid w:val="00ED4C99"/>
    <w:rsid w:val="00ED6EEF"/>
    <w:rsid w:val="00EE49B9"/>
    <w:rsid w:val="00EE5476"/>
    <w:rsid w:val="00EE5D2C"/>
    <w:rsid w:val="00EF4EC8"/>
    <w:rsid w:val="00EF661A"/>
    <w:rsid w:val="00EF7157"/>
    <w:rsid w:val="00EF7437"/>
    <w:rsid w:val="00EF7478"/>
    <w:rsid w:val="00EF777E"/>
    <w:rsid w:val="00EF7B5B"/>
    <w:rsid w:val="00F01FAA"/>
    <w:rsid w:val="00F05065"/>
    <w:rsid w:val="00F0676D"/>
    <w:rsid w:val="00F07486"/>
    <w:rsid w:val="00F100E3"/>
    <w:rsid w:val="00F1142D"/>
    <w:rsid w:val="00F11804"/>
    <w:rsid w:val="00F126C8"/>
    <w:rsid w:val="00F141CB"/>
    <w:rsid w:val="00F15BE9"/>
    <w:rsid w:val="00F16144"/>
    <w:rsid w:val="00F16352"/>
    <w:rsid w:val="00F1777E"/>
    <w:rsid w:val="00F24BF3"/>
    <w:rsid w:val="00F27F4D"/>
    <w:rsid w:val="00F306A8"/>
    <w:rsid w:val="00F34AC3"/>
    <w:rsid w:val="00F34C63"/>
    <w:rsid w:val="00F373A9"/>
    <w:rsid w:val="00F37DEF"/>
    <w:rsid w:val="00F41C13"/>
    <w:rsid w:val="00F50777"/>
    <w:rsid w:val="00F521CD"/>
    <w:rsid w:val="00F603FB"/>
    <w:rsid w:val="00F608CC"/>
    <w:rsid w:val="00F625A2"/>
    <w:rsid w:val="00F63702"/>
    <w:rsid w:val="00F63EB4"/>
    <w:rsid w:val="00F71015"/>
    <w:rsid w:val="00F71684"/>
    <w:rsid w:val="00F753D8"/>
    <w:rsid w:val="00F76469"/>
    <w:rsid w:val="00F80FE8"/>
    <w:rsid w:val="00F91099"/>
    <w:rsid w:val="00F96409"/>
    <w:rsid w:val="00FA066C"/>
    <w:rsid w:val="00FA08CD"/>
    <w:rsid w:val="00FA491B"/>
    <w:rsid w:val="00FA656F"/>
    <w:rsid w:val="00FA6A71"/>
    <w:rsid w:val="00FA6C77"/>
    <w:rsid w:val="00FB1CF2"/>
    <w:rsid w:val="00FB25E7"/>
    <w:rsid w:val="00FB3BE9"/>
    <w:rsid w:val="00FB5807"/>
    <w:rsid w:val="00FB6E46"/>
    <w:rsid w:val="00FB712A"/>
    <w:rsid w:val="00FB7812"/>
    <w:rsid w:val="00FC00C0"/>
    <w:rsid w:val="00FC1993"/>
    <w:rsid w:val="00FC2ACC"/>
    <w:rsid w:val="00FC2C75"/>
    <w:rsid w:val="00FC730D"/>
    <w:rsid w:val="00FC7979"/>
    <w:rsid w:val="00FC7B58"/>
    <w:rsid w:val="00FC7BC5"/>
    <w:rsid w:val="00FD1E1F"/>
    <w:rsid w:val="00FD7012"/>
    <w:rsid w:val="00FE1880"/>
    <w:rsid w:val="00FE2068"/>
    <w:rsid w:val="00FE2B7F"/>
    <w:rsid w:val="00FE5343"/>
    <w:rsid w:val="00FE79DB"/>
    <w:rsid w:val="00FF380F"/>
    <w:rsid w:val="00FF38BC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3058"/>
    <o:shapelayout v:ext="edit">
      <o:idmap v:ext="edit" data="1"/>
    </o:shapelayout>
  </w:shapeDefaults>
  <w:decimalSymbol w:val="."/>
  <w:listSeparator w:val=","/>
  <w14:docId w14:val="6D7EE454"/>
  <w15:chartTrackingRefBased/>
  <w15:docId w15:val="{C6BF57E4-1CCA-4F48-9861-3D5C7E71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20E"/>
    <w:rPr>
      <w:rFonts w:ascii="Univers" w:hAnsi="Univers"/>
      <w:sz w:val="22"/>
    </w:rPr>
  </w:style>
  <w:style w:type="paragraph" w:styleId="Heading1">
    <w:name w:val="heading 1"/>
    <w:basedOn w:val="Normal"/>
    <w:next w:val="Normal"/>
    <w:link w:val="Heading1Char"/>
    <w:qFormat/>
    <w:rsid w:val="00D821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A720E"/>
    <w:pPr>
      <w:jc w:val="both"/>
    </w:pPr>
    <w:rPr>
      <w:sz w:val="20"/>
    </w:rPr>
  </w:style>
  <w:style w:type="paragraph" w:styleId="Header">
    <w:name w:val="header"/>
    <w:basedOn w:val="Normal"/>
    <w:rsid w:val="00DA720E"/>
    <w:pPr>
      <w:tabs>
        <w:tab w:val="center" w:pos="4320"/>
        <w:tab w:val="right" w:pos="8640"/>
      </w:tabs>
      <w:jc w:val="both"/>
    </w:pPr>
  </w:style>
  <w:style w:type="paragraph" w:styleId="BalloonText">
    <w:name w:val="Balloon Text"/>
    <w:basedOn w:val="Normal"/>
    <w:semiHidden/>
    <w:rsid w:val="004D4D33"/>
    <w:rPr>
      <w:rFonts w:ascii="Tahoma" w:hAnsi="Tahoma" w:cs="Tahoma"/>
      <w:sz w:val="16"/>
      <w:szCs w:val="16"/>
    </w:rPr>
  </w:style>
  <w:style w:type="character" w:styleId="Hyperlink">
    <w:name w:val="Hyperlink"/>
    <w:rsid w:val="00A73625"/>
    <w:rPr>
      <w:color w:val="0000FF"/>
      <w:u w:val="single"/>
    </w:rPr>
  </w:style>
  <w:style w:type="character" w:styleId="FollowedHyperlink">
    <w:name w:val="FollowedHyperlink"/>
    <w:rsid w:val="00A73625"/>
    <w:rPr>
      <w:color w:val="800080"/>
      <w:u w:val="single"/>
    </w:rPr>
  </w:style>
  <w:style w:type="character" w:customStyle="1" w:styleId="BodyTextChar">
    <w:name w:val="Body Text Char"/>
    <w:link w:val="BodyText"/>
    <w:rsid w:val="00050FE8"/>
    <w:rPr>
      <w:rFonts w:ascii="Univers" w:hAnsi="Univers"/>
    </w:rPr>
  </w:style>
  <w:style w:type="paragraph" w:customStyle="1" w:styleId="Default">
    <w:name w:val="Default"/>
    <w:rsid w:val="00BE41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le">
    <w:name w:val="Title"/>
    <w:basedOn w:val="Normal"/>
    <w:link w:val="TitleChar"/>
    <w:qFormat/>
    <w:rsid w:val="00A31063"/>
    <w:pPr>
      <w:jc w:val="center"/>
    </w:pPr>
    <w:rPr>
      <w:rFonts w:ascii="Times New Roman" w:hAnsi="Times New Roman"/>
      <w:b/>
      <w:sz w:val="24"/>
    </w:rPr>
  </w:style>
  <w:style w:type="character" w:customStyle="1" w:styleId="TitleChar">
    <w:name w:val="Title Char"/>
    <w:link w:val="Title"/>
    <w:rsid w:val="00A31063"/>
    <w:rPr>
      <w:b/>
      <w:sz w:val="24"/>
    </w:rPr>
  </w:style>
  <w:style w:type="paragraph" w:styleId="ListParagraph">
    <w:name w:val="List Paragraph"/>
    <w:basedOn w:val="Normal"/>
    <w:uiPriority w:val="34"/>
    <w:qFormat/>
    <w:rsid w:val="005966D1"/>
    <w:pPr>
      <w:ind w:left="720"/>
    </w:pPr>
  </w:style>
  <w:style w:type="paragraph" w:styleId="Footer">
    <w:name w:val="footer"/>
    <w:basedOn w:val="Normal"/>
    <w:link w:val="FooterChar"/>
    <w:uiPriority w:val="99"/>
    <w:rsid w:val="00A534F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534FE"/>
    <w:rPr>
      <w:rFonts w:ascii="Univers" w:hAnsi="Univers"/>
      <w:sz w:val="22"/>
    </w:rPr>
  </w:style>
  <w:style w:type="paragraph" w:styleId="HTMLPreformatted">
    <w:name w:val="HTML Preformatted"/>
    <w:basedOn w:val="Normal"/>
    <w:link w:val="HTMLPreformattedChar"/>
    <w:rsid w:val="004D19D7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rsid w:val="004D19D7"/>
    <w:rPr>
      <w:rFonts w:ascii="Courier New" w:hAnsi="Courier New" w:cs="Courier New"/>
    </w:rPr>
  </w:style>
  <w:style w:type="character" w:styleId="LineNumber">
    <w:name w:val="line number"/>
    <w:basedOn w:val="DefaultParagraphFont"/>
    <w:rsid w:val="00B15A13"/>
  </w:style>
  <w:style w:type="character" w:customStyle="1" w:styleId="Heading1Char">
    <w:name w:val="Heading 1 Char"/>
    <w:basedOn w:val="DefaultParagraphFont"/>
    <w:link w:val="Heading1"/>
    <w:rsid w:val="00D821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E91D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8F474-8246-4239-8289-E99C914EA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811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is hereby given that on August 10, 2005 the Payson City Planning Commission will hold their regularly scheduled meeting at 7:00 p</vt:lpstr>
    </vt:vector>
  </TitlesOfParts>
  <Company>P</Company>
  <LinksUpToDate>false</LinksUpToDate>
  <CharactersWithSpaces>5570</CharactersWithSpaces>
  <SharedDoc>false</SharedDoc>
  <HLinks>
    <vt:vector size="6" baseType="variant">
      <vt:variant>
        <vt:i4>2752568</vt:i4>
      </vt:variant>
      <vt:variant>
        <vt:i4>0</vt:i4>
      </vt:variant>
      <vt:variant>
        <vt:i4>0</vt:i4>
      </vt:variant>
      <vt:variant>
        <vt:i4>5</vt:i4>
      </vt:variant>
      <vt:variant>
        <vt:lpwstr>http://www.paysonutah.org/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is hereby given that on August 10, 2005 the Payson City Planning Commission will hold their regularly scheduled meeting at 7:00 p</dc:title>
  <dc:subject/>
  <dc:creator>Kevin Stinson</dc:creator>
  <cp:keywords/>
  <cp:lastModifiedBy>Marty Dargel</cp:lastModifiedBy>
  <cp:revision>10</cp:revision>
  <cp:lastPrinted>2024-07-11T14:13:00Z</cp:lastPrinted>
  <dcterms:created xsi:type="dcterms:W3CDTF">2024-08-27T14:49:00Z</dcterms:created>
  <dcterms:modified xsi:type="dcterms:W3CDTF">2024-09-23T23:44:00Z</dcterms:modified>
</cp:coreProperties>
</file>